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tblpY="2038"/>
        <w:tblW w:w="8236" w:type="dxa"/>
        <w:tblLook w:val="04A0"/>
      </w:tblPr>
      <w:tblGrid>
        <w:gridCol w:w="8236"/>
      </w:tblGrid>
      <w:tr w:rsidR="00992982" w:rsidRPr="00992982" w:rsidTr="005F5BAF">
        <w:trPr>
          <w:trHeight w:val="300"/>
        </w:trPr>
        <w:tc>
          <w:tcPr>
            <w:tcW w:w="8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2982" w:rsidRPr="00992982" w:rsidRDefault="00992982" w:rsidP="005F5BAF">
            <w:pPr>
              <w:widowControl/>
              <w:jc w:val="center"/>
              <w:rPr>
                <w:rFonts w:ascii="Verdana" w:eastAsia="宋体" w:hAnsi="Verdana" w:cs="宋体"/>
                <w:color w:val="000000"/>
                <w:kern w:val="0"/>
                <w:sz w:val="24"/>
                <w:szCs w:val="24"/>
              </w:rPr>
            </w:pPr>
            <w:r w:rsidRPr="00992982">
              <w:rPr>
                <w:rFonts w:ascii="Verdana" w:eastAsia="宋体" w:hAnsi="Verdana" w:cs="宋体"/>
                <w:color w:val="000000"/>
                <w:kern w:val="0"/>
                <w:sz w:val="24"/>
                <w:szCs w:val="24"/>
              </w:rPr>
              <w:t>Requirements</w:t>
            </w:r>
          </w:p>
        </w:tc>
      </w:tr>
      <w:tr w:rsidR="00992982" w:rsidRPr="00992982" w:rsidTr="005F5BAF">
        <w:trPr>
          <w:trHeight w:val="300"/>
        </w:trPr>
        <w:tc>
          <w:tcPr>
            <w:tcW w:w="8236" w:type="dxa"/>
            <w:tcBorders>
              <w:top w:val="nil"/>
              <w:left w:val="single" w:sz="4" w:space="0" w:color="auto"/>
              <w:bottom w:val="single" w:sz="4" w:space="0" w:color="auto"/>
              <w:right w:val="single" w:sz="4" w:space="0" w:color="auto"/>
            </w:tcBorders>
            <w:shd w:val="clear" w:color="auto" w:fill="auto"/>
            <w:noWrap/>
            <w:vAlign w:val="center"/>
            <w:hideMark/>
          </w:tcPr>
          <w:p w:rsidR="00992982" w:rsidRPr="00992982" w:rsidRDefault="00992982" w:rsidP="005F5BAF">
            <w:pPr>
              <w:widowControl/>
              <w:jc w:val="left"/>
              <w:rPr>
                <w:rFonts w:ascii="Verdana" w:eastAsia="宋体" w:hAnsi="Verdana" w:cs="宋体"/>
                <w:color w:val="000000"/>
                <w:kern w:val="0"/>
                <w:sz w:val="24"/>
                <w:szCs w:val="24"/>
              </w:rPr>
            </w:pPr>
            <w:r w:rsidRPr="00992982">
              <w:rPr>
                <w:rFonts w:ascii="Verdana" w:eastAsia="宋体" w:hAnsi="Verdana" w:cs="宋体"/>
                <w:color w:val="000000"/>
                <w:kern w:val="0"/>
                <w:sz w:val="24"/>
                <w:szCs w:val="24"/>
              </w:rPr>
              <w:t>Compose the scene music for the online game ,</w:t>
            </w:r>
            <w:r w:rsidR="00B51BC5">
              <w:rPr>
                <w:rFonts w:ascii="Verdana" w:eastAsia="宋体" w:hAnsi="Verdana" w:cs="宋体" w:hint="eastAsia"/>
                <w:color w:val="000000"/>
                <w:kern w:val="0"/>
                <w:sz w:val="24"/>
                <w:szCs w:val="24"/>
              </w:rPr>
              <w:t xml:space="preserve"> </w:t>
            </w:r>
            <w:r w:rsidRPr="00992982">
              <w:rPr>
                <w:rFonts w:ascii="Verdana" w:eastAsia="宋体" w:hAnsi="Verdana" w:cs="宋体"/>
                <w:color w:val="000000"/>
                <w:kern w:val="0"/>
                <w:sz w:val="24"/>
                <w:szCs w:val="24"/>
              </w:rPr>
              <w:t>Heros of Kingdoms.</w:t>
            </w:r>
          </w:p>
        </w:tc>
      </w:tr>
      <w:tr w:rsidR="00992982" w:rsidRPr="00992982" w:rsidTr="005F5BAF">
        <w:trPr>
          <w:trHeight w:val="300"/>
        </w:trPr>
        <w:tc>
          <w:tcPr>
            <w:tcW w:w="8236" w:type="dxa"/>
            <w:tcBorders>
              <w:top w:val="nil"/>
              <w:left w:val="single" w:sz="4" w:space="0" w:color="auto"/>
              <w:bottom w:val="single" w:sz="4" w:space="0" w:color="auto"/>
              <w:right w:val="single" w:sz="4" w:space="0" w:color="auto"/>
            </w:tcBorders>
            <w:shd w:val="clear" w:color="auto" w:fill="auto"/>
            <w:noWrap/>
            <w:vAlign w:val="center"/>
            <w:hideMark/>
          </w:tcPr>
          <w:p w:rsidR="00992982" w:rsidRPr="00992982" w:rsidRDefault="00992982" w:rsidP="005F5BAF">
            <w:pPr>
              <w:widowControl/>
              <w:jc w:val="left"/>
              <w:rPr>
                <w:rFonts w:ascii="Verdana" w:eastAsia="宋体" w:hAnsi="Verdana" w:cs="宋体"/>
                <w:color w:val="000000"/>
                <w:kern w:val="0"/>
                <w:sz w:val="24"/>
                <w:szCs w:val="24"/>
              </w:rPr>
            </w:pPr>
            <w:r w:rsidRPr="00992982">
              <w:rPr>
                <w:rFonts w:ascii="Verdana" w:eastAsia="宋体" w:hAnsi="Verdana" w:cs="宋体"/>
                <w:color w:val="000000"/>
                <w:kern w:val="0"/>
                <w:sz w:val="24"/>
                <w:szCs w:val="24"/>
              </w:rPr>
              <w:t>Requirements</w:t>
            </w:r>
          </w:p>
        </w:tc>
      </w:tr>
      <w:tr w:rsidR="00992982" w:rsidRPr="00992982" w:rsidTr="005F5BAF">
        <w:trPr>
          <w:trHeight w:val="300"/>
        </w:trPr>
        <w:tc>
          <w:tcPr>
            <w:tcW w:w="8236" w:type="dxa"/>
            <w:tcBorders>
              <w:top w:val="nil"/>
              <w:left w:val="single" w:sz="4" w:space="0" w:color="auto"/>
              <w:bottom w:val="single" w:sz="4" w:space="0" w:color="auto"/>
              <w:right w:val="single" w:sz="4" w:space="0" w:color="auto"/>
            </w:tcBorders>
            <w:shd w:val="clear" w:color="auto" w:fill="auto"/>
            <w:noWrap/>
            <w:vAlign w:val="center"/>
            <w:hideMark/>
          </w:tcPr>
          <w:p w:rsidR="00992982" w:rsidRPr="00992982" w:rsidRDefault="00992982" w:rsidP="005F5BAF">
            <w:pPr>
              <w:widowControl/>
              <w:jc w:val="left"/>
              <w:rPr>
                <w:rFonts w:ascii="Verdana" w:eastAsia="宋体" w:hAnsi="Verdana" w:cs="宋体"/>
                <w:color w:val="000000"/>
                <w:kern w:val="0"/>
                <w:sz w:val="24"/>
                <w:szCs w:val="24"/>
              </w:rPr>
            </w:pPr>
            <w:r w:rsidRPr="00992982">
              <w:rPr>
                <w:rFonts w:ascii="Verdana" w:eastAsia="宋体" w:hAnsi="Verdana" w:cs="宋体"/>
                <w:color w:val="000000"/>
                <w:kern w:val="0"/>
                <w:sz w:val="24"/>
                <w:szCs w:val="24"/>
              </w:rPr>
              <w:t>format:44.1kHz, 16bit,stereo,wave file.</w:t>
            </w:r>
          </w:p>
        </w:tc>
      </w:tr>
      <w:tr w:rsidR="00992982" w:rsidRPr="00992982" w:rsidTr="005F5BAF">
        <w:trPr>
          <w:trHeight w:val="300"/>
        </w:trPr>
        <w:tc>
          <w:tcPr>
            <w:tcW w:w="8236" w:type="dxa"/>
            <w:tcBorders>
              <w:top w:val="nil"/>
              <w:left w:val="single" w:sz="4" w:space="0" w:color="auto"/>
              <w:bottom w:val="single" w:sz="4" w:space="0" w:color="auto"/>
              <w:right w:val="single" w:sz="4" w:space="0" w:color="auto"/>
            </w:tcBorders>
            <w:shd w:val="clear" w:color="auto" w:fill="auto"/>
            <w:noWrap/>
            <w:vAlign w:val="center"/>
            <w:hideMark/>
          </w:tcPr>
          <w:p w:rsidR="00992982" w:rsidRPr="00992982" w:rsidRDefault="00992982" w:rsidP="005F5BAF">
            <w:pPr>
              <w:widowControl/>
              <w:jc w:val="left"/>
              <w:rPr>
                <w:rFonts w:ascii="Verdana" w:eastAsia="宋体" w:hAnsi="Verdana" w:cs="宋体"/>
                <w:color w:val="000000"/>
                <w:kern w:val="0"/>
                <w:sz w:val="24"/>
                <w:szCs w:val="24"/>
              </w:rPr>
            </w:pPr>
            <w:r w:rsidRPr="00992982">
              <w:rPr>
                <w:rFonts w:ascii="Verdana" w:eastAsia="宋体" w:hAnsi="Verdana" w:cs="宋体"/>
                <w:color w:val="000000"/>
                <w:kern w:val="0"/>
                <w:sz w:val="24"/>
                <w:szCs w:val="24"/>
              </w:rPr>
              <w:t>All music in length:10mins14s</w:t>
            </w:r>
          </w:p>
        </w:tc>
      </w:tr>
      <w:tr w:rsidR="00992982" w:rsidRPr="00992982" w:rsidTr="005F5BAF">
        <w:trPr>
          <w:trHeight w:val="885"/>
        </w:trPr>
        <w:tc>
          <w:tcPr>
            <w:tcW w:w="8236" w:type="dxa"/>
            <w:tcBorders>
              <w:top w:val="nil"/>
              <w:left w:val="single" w:sz="4" w:space="0" w:color="auto"/>
              <w:bottom w:val="single" w:sz="4" w:space="0" w:color="auto"/>
              <w:right w:val="single" w:sz="4" w:space="0" w:color="auto"/>
            </w:tcBorders>
            <w:shd w:val="clear" w:color="auto" w:fill="auto"/>
            <w:vAlign w:val="center"/>
            <w:hideMark/>
          </w:tcPr>
          <w:p w:rsidR="00992982" w:rsidRPr="00992982" w:rsidRDefault="00992982" w:rsidP="005F5BAF">
            <w:pPr>
              <w:widowControl/>
              <w:jc w:val="left"/>
              <w:rPr>
                <w:rFonts w:ascii="Verdana" w:eastAsia="宋体" w:hAnsi="Verdana" w:cs="宋体"/>
                <w:color w:val="000000"/>
                <w:kern w:val="0"/>
                <w:sz w:val="24"/>
                <w:szCs w:val="24"/>
              </w:rPr>
            </w:pPr>
            <w:r w:rsidRPr="00992982">
              <w:rPr>
                <w:rFonts w:ascii="Verdana" w:eastAsia="宋体" w:hAnsi="Verdana" w:cs="宋体"/>
                <w:color w:val="000000"/>
                <w:kern w:val="0"/>
                <w:sz w:val="24"/>
                <w:szCs w:val="24"/>
              </w:rPr>
              <w:t>Content: 3 scene musics,2 battle musics ,2 jingle(for the battle end)musics,1 state music,1 state jingle. A total of 9 musics.</w:t>
            </w:r>
          </w:p>
        </w:tc>
      </w:tr>
      <w:tr w:rsidR="00992982" w:rsidRPr="00992982" w:rsidTr="005F5BAF">
        <w:trPr>
          <w:trHeight w:val="300"/>
        </w:trPr>
        <w:tc>
          <w:tcPr>
            <w:tcW w:w="8236" w:type="dxa"/>
            <w:tcBorders>
              <w:top w:val="nil"/>
              <w:left w:val="single" w:sz="4" w:space="0" w:color="auto"/>
              <w:bottom w:val="single" w:sz="4" w:space="0" w:color="auto"/>
              <w:right w:val="single" w:sz="4" w:space="0" w:color="auto"/>
            </w:tcBorders>
            <w:shd w:val="clear" w:color="auto" w:fill="auto"/>
            <w:noWrap/>
            <w:vAlign w:val="center"/>
            <w:hideMark/>
          </w:tcPr>
          <w:p w:rsidR="00992982" w:rsidRPr="00992982" w:rsidRDefault="00992982" w:rsidP="005F5BAF">
            <w:pPr>
              <w:widowControl/>
              <w:jc w:val="left"/>
              <w:rPr>
                <w:rFonts w:ascii="Verdana" w:eastAsia="宋体" w:hAnsi="Verdana" w:cs="宋体"/>
                <w:color w:val="000000"/>
                <w:kern w:val="0"/>
                <w:sz w:val="24"/>
                <w:szCs w:val="24"/>
              </w:rPr>
            </w:pPr>
            <w:r w:rsidRPr="00992982">
              <w:rPr>
                <w:rFonts w:ascii="Verdana" w:eastAsia="宋体" w:hAnsi="Verdana" w:cs="宋体"/>
                <w:color w:val="000000"/>
                <w:kern w:val="0"/>
                <w:sz w:val="24"/>
                <w:szCs w:val="24"/>
              </w:rPr>
              <w:t>Time limit:15 business days (3weeks)</w:t>
            </w:r>
          </w:p>
        </w:tc>
      </w:tr>
      <w:tr w:rsidR="00992982" w:rsidRPr="00992982" w:rsidTr="005F5BAF">
        <w:trPr>
          <w:trHeight w:val="300"/>
        </w:trPr>
        <w:tc>
          <w:tcPr>
            <w:tcW w:w="8236" w:type="dxa"/>
            <w:tcBorders>
              <w:top w:val="nil"/>
              <w:left w:val="single" w:sz="4" w:space="0" w:color="auto"/>
              <w:bottom w:val="single" w:sz="4" w:space="0" w:color="auto"/>
              <w:right w:val="single" w:sz="4" w:space="0" w:color="auto"/>
            </w:tcBorders>
            <w:shd w:val="clear" w:color="auto" w:fill="auto"/>
            <w:noWrap/>
            <w:vAlign w:val="center"/>
            <w:hideMark/>
          </w:tcPr>
          <w:p w:rsidR="00992982" w:rsidRPr="00992982" w:rsidRDefault="00992982" w:rsidP="005F5BAF">
            <w:pPr>
              <w:widowControl/>
              <w:jc w:val="left"/>
              <w:rPr>
                <w:rFonts w:ascii="Verdana" w:eastAsia="宋体" w:hAnsi="Verdana" w:cs="宋体"/>
                <w:color w:val="000000"/>
                <w:kern w:val="0"/>
                <w:sz w:val="24"/>
                <w:szCs w:val="24"/>
              </w:rPr>
            </w:pPr>
            <w:r w:rsidRPr="00992982">
              <w:rPr>
                <w:rFonts w:ascii="Verdana" w:eastAsia="宋体" w:hAnsi="Verdana" w:cs="宋体"/>
                <w:color w:val="000000"/>
                <w:kern w:val="0"/>
                <w:sz w:val="24"/>
                <w:szCs w:val="24"/>
              </w:rPr>
              <w:t>Your works must be the final mix.</w:t>
            </w:r>
          </w:p>
        </w:tc>
      </w:tr>
      <w:tr w:rsidR="00992982" w:rsidRPr="00992982" w:rsidTr="005F5BAF">
        <w:trPr>
          <w:trHeight w:val="300"/>
        </w:trPr>
        <w:tc>
          <w:tcPr>
            <w:tcW w:w="8236" w:type="dxa"/>
            <w:tcBorders>
              <w:top w:val="nil"/>
              <w:left w:val="single" w:sz="4" w:space="0" w:color="auto"/>
              <w:bottom w:val="single" w:sz="4" w:space="0" w:color="auto"/>
              <w:right w:val="single" w:sz="4" w:space="0" w:color="auto"/>
            </w:tcBorders>
            <w:shd w:val="clear" w:color="auto" w:fill="auto"/>
            <w:noWrap/>
            <w:vAlign w:val="center"/>
            <w:hideMark/>
          </w:tcPr>
          <w:p w:rsidR="00992982" w:rsidRPr="00992982" w:rsidRDefault="00992982" w:rsidP="005F5BAF">
            <w:pPr>
              <w:widowControl/>
              <w:jc w:val="left"/>
              <w:rPr>
                <w:rFonts w:ascii="Verdana" w:eastAsia="宋体" w:hAnsi="Verdana" w:cs="宋体"/>
                <w:color w:val="000000"/>
                <w:kern w:val="0"/>
                <w:sz w:val="24"/>
                <w:szCs w:val="24"/>
              </w:rPr>
            </w:pPr>
            <w:r w:rsidRPr="00992982">
              <w:rPr>
                <w:rFonts w:ascii="Verdana" w:eastAsia="宋体" w:hAnsi="Verdana" w:cs="宋体"/>
                <w:color w:val="000000"/>
                <w:kern w:val="0"/>
                <w:sz w:val="24"/>
                <w:szCs w:val="24"/>
              </w:rPr>
              <w:t>As the scene musics,</w:t>
            </w:r>
            <w:r w:rsidR="00DC5E39">
              <w:rPr>
                <w:rFonts w:ascii="Verdana" w:eastAsia="宋体" w:hAnsi="Verdana" w:cs="宋体" w:hint="eastAsia"/>
                <w:color w:val="000000"/>
                <w:kern w:val="0"/>
                <w:sz w:val="24"/>
                <w:szCs w:val="24"/>
              </w:rPr>
              <w:t xml:space="preserve"> </w:t>
            </w:r>
            <w:r w:rsidRPr="00992982">
              <w:rPr>
                <w:rFonts w:ascii="Verdana" w:eastAsia="宋体" w:hAnsi="Verdana" w:cs="宋体"/>
                <w:color w:val="000000"/>
                <w:kern w:val="0"/>
                <w:sz w:val="24"/>
                <w:szCs w:val="24"/>
              </w:rPr>
              <w:t>its needs to reflect the overall genre as a whole.</w:t>
            </w:r>
          </w:p>
        </w:tc>
      </w:tr>
      <w:tr w:rsidR="00992982" w:rsidRPr="00992982" w:rsidTr="00DC5E39">
        <w:trPr>
          <w:trHeight w:val="300"/>
        </w:trPr>
        <w:tc>
          <w:tcPr>
            <w:tcW w:w="8236" w:type="dxa"/>
            <w:tcBorders>
              <w:top w:val="nil"/>
              <w:left w:val="single" w:sz="4" w:space="0" w:color="auto"/>
              <w:bottom w:val="single" w:sz="4" w:space="0" w:color="auto"/>
              <w:right w:val="single" w:sz="4" w:space="0" w:color="auto"/>
            </w:tcBorders>
            <w:shd w:val="clear" w:color="auto" w:fill="auto"/>
            <w:noWrap/>
            <w:vAlign w:val="center"/>
            <w:hideMark/>
          </w:tcPr>
          <w:p w:rsidR="00992982" w:rsidRPr="00992982" w:rsidRDefault="00992982" w:rsidP="005F5BAF">
            <w:pPr>
              <w:widowControl/>
              <w:jc w:val="left"/>
              <w:rPr>
                <w:rFonts w:ascii="Verdana" w:eastAsia="宋体" w:hAnsi="Verdana" w:cs="宋体"/>
                <w:color w:val="000000"/>
                <w:kern w:val="0"/>
                <w:sz w:val="24"/>
                <w:szCs w:val="24"/>
              </w:rPr>
            </w:pPr>
            <w:r w:rsidRPr="00992982">
              <w:rPr>
                <w:rFonts w:ascii="Verdana" w:eastAsia="宋体" w:hAnsi="Verdana" w:cs="宋体"/>
                <w:color w:val="000000"/>
                <w:kern w:val="0"/>
                <w:sz w:val="24"/>
                <w:szCs w:val="24"/>
              </w:rPr>
              <w:t>Your must submit all audio track.</w:t>
            </w:r>
          </w:p>
        </w:tc>
      </w:tr>
      <w:tr w:rsidR="00DC5E39" w:rsidRPr="00992982" w:rsidTr="00DC5E39">
        <w:trPr>
          <w:trHeight w:val="143"/>
        </w:trPr>
        <w:tc>
          <w:tcPr>
            <w:tcW w:w="8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E39" w:rsidRPr="00992982" w:rsidRDefault="00DC5E39" w:rsidP="00DC5E39">
            <w:pPr>
              <w:widowControl/>
              <w:jc w:val="left"/>
              <w:rPr>
                <w:rFonts w:ascii="Verdana" w:eastAsia="宋体" w:hAnsi="Verdana" w:cs="宋体"/>
                <w:color w:val="000000"/>
                <w:kern w:val="0"/>
                <w:sz w:val="24"/>
                <w:szCs w:val="24"/>
              </w:rPr>
            </w:pPr>
            <w:r>
              <w:rPr>
                <w:rFonts w:ascii="Verdana" w:eastAsia="宋体" w:hAnsi="Verdana" w:cs="宋体" w:hint="eastAsia"/>
                <w:color w:val="000000"/>
                <w:kern w:val="0"/>
                <w:sz w:val="24"/>
                <w:szCs w:val="24"/>
              </w:rPr>
              <w:t>We hope you could mix the music immediately after we confirm it passed.</w:t>
            </w:r>
          </w:p>
        </w:tc>
      </w:tr>
      <w:tr w:rsidR="00DC5E39" w:rsidRPr="00992982" w:rsidTr="00DC5E39">
        <w:trPr>
          <w:trHeight w:val="142"/>
        </w:trPr>
        <w:tc>
          <w:tcPr>
            <w:tcW w:w="8236" w:type="dxa"/>
            <w:tcBorders>
              <w:top w:val="single" w:sz="4" w:space="0" w:color="auto"/>
              <w:left w:val="single" w:sz="4" w:space="0" w:color="auto"/>
              <w:bottom w:val="nil"/>
              <w:right w:val="single" w:sz="4" w:space="0" w:color="auto"/>
            </w:tcBorders>
            <w:shd w:val="clear" w:color="auto" w:fill="auto"/>
            <w:noWrap/>
            <w:vAlign w:val="center"/>
            <w:hideMark/>
          </w:tcPr>
          <w:p w:rsidR="00DC5E39" w:rsidRPr="00992982" w:rsidRDefault="00DC5E39" w:rsidP="005F5BAF">
            <w:pPr>
              <w:widowControl/>
              <w:jc w:val="left"/>
              <w:rPr>
                <w:rFonts w:ascii="Verdana" w:eastAsia="宋体" w:hAnsi="Verdana" w:cs="宋体"/>
                <w:color w:val="000000"/>
                <w:kern w:val="0"/>
                <w:sz w:val="24"/>
                <w:szCs w:val="24"/>
              </w:rPr>
            </w:pPr>
          </w:p>
        </w:tc>
      </w:tr>
      <w:tr w:rsidR="00DC5E39" w:rsidRPr="00992982" w:rsidTr="005F5BAF">
        <w:trPr>
          <w:trHeight w:val="300"/>
        </w:trPr>
        <w:tc>
          <w:tcPr>
            <w:tcW w:w="8236" w:type="dxa"/>
            <w:tcBorders>
              <w:top w:val="nil"/>
              <w:left w:val="single" w:sz="4" w:space="0" w:color="auto"/>
              <w:bottom w:val="single" w:sz="4" w:space="0" w:color="auto"/>
              <w:right w:val="single" w:sz="4" w:space="0" w:color="auto"/>
            </w:tcBorders>
            <w:shd w:val="clear" w:color="auto" w:fill="auto"/>
            <w:noWrap/>
            <w:vAlign w:val="center"/>
            <w:hideMark/>
          </w:tcPr>
          <w:p w:rsidR="00DC5E39" w:rsidRPr="00992982" w:rsidRDefault="00E37F04" w:rsidP="0036583C">
            <w:pPr>
              <w:widowControl/>
              <w:jc w:val="left"/>
              <w:rPr>
                <w:rFonts w:ascii="Verdana" w:eastAsia="宋体" w:hAnsi="Verdana" w:cs="宋体"/>
                <w:color w:val="000000"/>
                <w:kern w:val="0"/>
                <w:sz w:val="24"/>
                <w:szCs w:val="24"/>
              </w:rPr>
            </w:pPr>
            <w:hyperlink r:id="rId6" w:history="1">
              <w:r w:rsidR="00371E50">
                <w:rPr>
                  <w:rStyle w:val="a5"/>
                </w:rPr>
                <w:t>http://y3.163.com/download/</w:t>
              </w:r>
            </w:hyperlink>
            <w:r w:rsidR="00371E50" w:rsidRPr="00371E50">
              <w:rPr>
                <w:rFonts w:ascii="Verdana" w:eastAsia="宋体" w:hAnsi="Verdana" w:cs="宋体"/>
                <w:color w:val="000000"/>
                <w:kern w:val="0"/>
                <w:sz w:val="24"/>
                <w:szCs w:val="24"/>
              </w:rPr>
              <w:t xml:space="preserve">This is the download website of Heros of Kingdoms, you could get more feelings with the game by following account:  name: </w:t>
            </w:r>
            <w:r w:rsidR="0036583C" w:rsidRPr="0036583C">
              <w:rPr>
                <w:rFonts w:ascii="Verdana" w:eastAsia="宋体" w:hAnsi="Verdana" w:cs="宋体"/>
                <w:color w:val="000000"/>
                <w:kern w:val="0"/>
                <w:sz w:val="24"/>
                <w:szCs w:val="24"/>
              </w:rPr>
              <w:t xml:space="preserve">b7150477@163.com  </w:t>
            </w:r>
            <w:r w:rsidR="00371E50" w:rsidRPr="00371E50">
              <w:rPr>
                <w:rFonts w:ascii="Verdana" w:eastAsia="宋体" w:hAnsi="Verdana" w:cs="宋体"/>
                <w:color w:val="000000"/>
                <w:kern w:val="0"/>
                <w:sz w:val="24"/>
                <w:szCs w:val="24"/>
              </w:rPr>
              <w:t xml:space="preserve">, code: </w:t>
            </w:r>
            <w:r w:rsidR="0036583C" w:rsidRPr="0036583C">
              <w:rPr>
                <w:rFonts w:ascii="Verdana" w:eastAsia="宋体" w:hAnsi="Verdana" w:cs="宋体"/>
                <w:color w:val="000000"/>
                <w:kern w:val="0"/>
                <w:sz w:val="24"/>
                <w:szCs w:val="24"/>
              </w:rPr>
              <w:t>7058345</w:t>
            </w:r>
          </w:p>
        </w:tc>
      </w:tr>
    </w:tbl>
    <w:p w:rsidR="005F5BAF" w:rsidRDefault="005F5BAF"/>
    <w:p w:rsidR="005F5BAF" w:rsidRDefault="005F5BAF">
      <w:pPr>
        <w:widowControl/>
        <w:jc w:val="left"/>
      </w:pPr>
      <w:r>
        <w:br w:type="page"/>
      </w:r>
    </w:p>
    <w:p w:rsidR="00853937" w:rsidRDefault="00853937"/>
    <w:tbl>
      <w:tblPr>
        <w:tblW w:w="5000" w:type="pct"/>
        <w:tblLook w:val="04A0"/>
      </w:tblPr>
      <w:tblGrid>
        <w:gridCol w:w="572"/>
        <w:gridCol w:w="1515"/>
        <w:gridCol w:w="799"/>
        <w:gridCol w:w="954"/>
        <w:gridCol w:w="1420"/>
        <w:gridCol w:w="3262"/>
      </w:tblGrid>
      <w:tr w:rsidR="00992982" w:rsidRPr="00992982" w:rsidTr="009C7C3E">
        <w:trPr>
          <w:trHeight w:val="567"/>
        </w:trPr>
        <w:tc>
          <w:tcPr>
            <w:tcW w:w="5000" w:type="pct"/>
            <w:gridSpan w:val="6"/>
            <w:tcBorders>
              <w:top w:val="nil"/>
              <w:left w:val="nil"/>
              <w:bottom w:val="nil"/>
              <w:right w:val="nil"/>
            </w:tcBorders>
            <w:shd w:val="clear" w:color="auto" w:fill="auto"/>
            <w:vAlign w:val="center"/>
            <w:hideMark/>
          </w:tcPr>
          <w:p w:rsidR="00992982" w:rsidRPr="00992982" w:rsidRDefault="00992982" w:rsidP="0099298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具体资源制作目录</w:t>
            </w:r>
            <w:r w:rsidRPr="00992982">
              <w:rPr>
                <w:rFonts w:ascii="微软雅黑" w:eastAsia="微软雅黑" w:hAnsi="微软雅黑" w:cs="宋体" w:hint="eastAsia"/>
                <w:color w:val="000000"/>
                <w:kern w:val="0"/>
                <w:sz w:val="18"/>
                <w:szCs w:val="18"/>
              </w:rPr>
              <w:br/>
            </w:r>
            <w:r w:rsidRPr="00992982">
              <w:rPr>
                <w:rFonts w:ascii="微软雅黑" w:eastAsia="微软雅黑" w:hAnsi="微软雅黑" w:cs="宋体" w:hint="eastAsia"/>
                <w:color w:val="000000"/>
                <w:kern w:val="0"/>
                <w:sz w:val="20"/>
                <w:szCs w:val="20"/>
              </w:rPr>
              <w:t>Catalog for Specific Resources</w:t>
            </w:r>
          </w:p>
        </w:tc>
      </w:tr>
      <w:tr w:rsidR="009C7C3E" w:rsidRPr="00E85932" w:rsidTr="009C7C3E">
        <w:trPr>
          <w:trHeight w:val="567"/>
        </w:trPr>
        <w:tc>
          <w:tcPr>
            <w:tcW w:w="335" w:type="pct"/>
            <w:tcBorders>
              <w:top w:val="single" w:sz="4" w:space="0" w:color="auto"/>
              <w:left w:val="single" w:sz="4" w:space="0" w:color="auto"/>
              <w:bottom w:val="single" w:sz="4" w:space="0" w:color="auto"/>
              <w:right w:val="single" w:sz="4" w:space="0" w:color="auto"/>
            </w:tcBorders>
            <w:shd w:val="clear" w:color="000000" w:fill="333399"/>
            <w:vAlign w:val="center"/>
            <w:hideMark/>
          </w:tcPr>
          <w:p w:rsidR="00992982" w:rsidRPr="00992982" w:rsidRDefault="00992982" w:rsidP="00E85932">
            <w:pPr>
              <w:widowControl/>
              <w:jc w:val="left"/>
              <w:rPr>
                <w:rFonts w:ascii="微软雅黑" w:eastAsia="微软雅黑" w:hAnsi="微软雅黑" w:cs="宋体"/>
                <w:color w:val="FFFFFF" w:themeColor="background1"/>
                <w:kern w:val="0"/>
                <w:sz w:val="18"/>
                <w:szCs w:val="18"/>
              </w:rPr>
            </w:pPr>
            <w:r w:rsidRPr="00992982">
              <w:rPr>
                <w:rFonts w:ascii="微软雅黑" w:eastAsia="微软雅黑" w:hAnsi="微软雅黑" w:cs="宋体" w:hint="eastAsia"/>
                <w:color w:val="FFFFFF" w:themeColor="background1"/>
                <w:kern w:val="0"/>
                <w:sz w:val="18"/>
                <w:szCs w:val="18"/>
              </w:rPr>
              <w:t>编号</w:t>
            </w:r>
            <w:r w:rsidRPr="00992982">
              <w:rPr>
                <w:rFonts w:ascii="微软雅黑" w:eastAsia="微软雅黑" w:hAnsi="微软雅黑" w:cs="宋体" w:hint="eastAsia"/>
                <w:color w:val="FFFFFF" w:themeColor="background1"/>
                <w:kern w:val="0"/>
                <w:sz w:val="18"/>
                <w:szCs w:val="18"/>
              </w:rPr>
              <w:br/>
              <w:t xml:space="preserve">No. </w:t>
            </w:r>
          </w:p>
        </w:tc>
        <w:tc>
          <w:tcPr>
            <w:tcW w:w="889" w:type="pct"/>
            <w:tcBorders>
              <w:top w:val="single" w:sz="4" w:space="0" w:color="auto"/>
              <w:left w:val="nil"/>
              <w:bottom w:val="single" w:sz="4" w:space="0" w:color="auto"/>
              <w:right w:val="single" w:sz="4" w:space="0" w:color="auto"/>
            </w:tcBorders>
            <w:shd w:val="clear" w:color="000000" w:fill="333399"/>
            <w:vAlign w:val="center"/>
            <w:hideMark/>
          </w:tcPr>
          <w:p w:rsidR="00992982" w:rsidRPr="00992982" w:rsidRDefault="00992982" w:rsidP="00E85932">
            <w:pPr>
              <w:widowControl/>
              <w:jc w:val="left"/>
              <w:rPr>
                <w:rFonts w:ascii="微软雅黑" w:eastAsia="微软雅黑" w:hAnsi="微软雅黑" w:cs="宋体"/>
                <w:color w:val="FFFFFF" w:themeColor="background1"/>
                <w:kern w:val="0"/>
                <w:sz w:val="18"/>
                <w:szCs w:val="18"/>
              </w:rPr>
            </w:pPr>
            <w:r w:rsidRPr="00992982">
              <w:rPr>
                <w:rFonts w:ascii="微软雅黑" w:eastAsia="微软雅黑" w:hAnsi="微软雅黑" w:cs="宋体" w:hint="eastAsia"/>
                <w:color w:val="FFFFFF" w:themeColor="background1"/>
                <w:kern w:val="0"/>
                <w:sz w:val="18"/>
                <w:szCs w:val="18"/>
              </w:rPr>
              <w:t>曲目</w:t>
            </w:r>
            <w:r w:rsidRPr="00992982">
              <w:rPr>
                <w:rFonts w:ascii="微软雅黑" w:eastAsia="微软雅黑" w:hAnsi="微软雅黑" w:cs="宋体" w:hint="eastAsia"/>
                <w:color w:val="FFFFFF" w:themeColor="background1"/>
                <w:kern w:val="0"/>
                <w:sz w:val="18"/>
                <w:szCs w:val="18"/>
              </w:rPr>
              <w:br/>
              <w:t xml:space="preserve">Track </w:t>
            </w:r>
          </w:p>
        </w:tc>
        <w:tc>
          <w:tcPr>
            <w:tcW w:w="469" w:type="pct"/>
            <w:tcBorders>
              <w:top w:val="single" w:sz="4" w:space="0" w:color="auto"/>
              <w:left w:val="nil"/>
              <w:bottom w:val="single" w:sz="4" w:space="0" w:color="auto"/>
              <w:right w:val="single" w:sz="4" w:space="0" w:color="auto"/>
            </w:tcBorders>
            <w:shd w:val="clear" w:color="000000" w:fill="333399"/>
            <w:vAlign w:val="center"/>
            <w:hideMark/>
          </w:tcPr>
          <w:p w:rsidR="00992982" w:rsidRPr="00992982" w:rsidRDefault="00992982" w:rsidP="00E85932">
            <w:pPr>
              <w:widowControl/>
              <w:jc w:val="left"/>
              <w:rPr>
                <w:rFonts w:ascii="微软雅黑" w:eastAsia="微软雅黑" w:hAnsi="微软雅黑" w:cs="宋体"/>
                <w:color w:val="FFFFFF" w:themeColor="background1"/>
                <w:kern w:val="0"/>
                <w:sz w:val="18"/>
                <w:szCs w:val="18"/>
              </w:rPr>
            </w:pPr>
            <w:r w:rsidRPr="00992982">
              <w:rPr>
                <w:rFonts w:ascii="微软雅黑" w:eastAsia="微软雅黑" w:hAnsi="微软雅黑" w:cs="宋体" w:hint="eastAsia"/>
                <w:color w:val="FFFFFF" w:themeColor="background1"/>
                <w:kern w:val="0"/>
                <w:sz w:val="18"/>
                <w:szCs w:val="18"/>
              </w:rPr>
              <w:t>类型</w:t>
            </w:r>
            <w:r w:rsidRPr="00992982">
              <w:rPr>
                <w:rFonts w:ascii="微软雅黑" w:eastAsia="微软雅黑" w:hAnsi="微软雅黑" w:cs="宋体" w:hint="eastAsia"/>
                <w:color w:val="FFFFFF" w:themeColor="background1"/>
                <w:kern w:val="0"/>
                <w:sz w:val="18"/>
                <w:szCs w:val="18"/>
              </w:rPr>
              <w:br/>
              <w:t>Type</w:t>
            </w:r>
          </w:p>
        </w:tc>
        <w:tc>
          <w:tcPr>
            <w:tcW w:w="560" w:type="pct"/>
            <w:tcBorders>
              <w:top w:val="single" w:sz="4" w:space="0" w:color="auto"/>
              <w:left w:val="nil"/>
              <w:bottom w:val="single" w:sz="4" w:space="0" w:color="auto"/>
              <w:right w:val="single" w:sz="4" w:space="0" w:color="auto"/>
            </w:tcBorders>
            <w:shd w:val="clear" w:color="000000" w:fill="333399"/>
            <w:vAlign w:val="center"/>
            <w:hideMark/>
          </w:tcPr>
          <w:p w:rsidR="00992982" w:rsidRPr="00992982" w:rsidRDefault="00992982" w:rsidP="00E85932">
            <w:pPr>
              <w:widowControl/>
              <w:jc w:val="left"/>
              <w:rPr>
                <w:rFonts w:ascii="微软雅黑" w:eastAsia="微软雅黑" w:hAnsi="微软雅黑" w:cs="宋体"/>
                <w:color w:val="FFFFFF" w:themeColor="background1"/>
                <w:kern w:val="0"/>
                <w:sz w:val="18"/>
                <w:szCs w:val="18"/>
              </w:rPr>
            </w:pPr>
            <w:r w:rsidRPr="00992982">
              <w:rPr>
                <w:rFonts w:ascii="微软雅黑" w:eastAsia="微软雅黑" w:hAnsi="微软雅黑" w:cs="宋体" w:hint="eastAsia"/>
                <w:color w:val="FFFFFF" w:themeColor="background1"/>
                <w:kern w:val="0"/>
                <w:sz w:val="18"/>
                <w:szCs w:val="18"/>
              </w:rPr>
              <w:t>优先级</w:t>
            </w:r>
            <w:r w:rsidRPr="00992982">
              <w:rPr>
                <w:rFonts w:ascii="微软雅黑" w:eastAsia="微软雅黑" w:hAnsi="微软雅黑" w:cs="宋体" w:hint="eastAsia"/>
                <w:color w:val="FFFFFF" w:themeColor="background1"/>
                <w:kern w:val="0"/>
                <w:sz w:val="18"/>
                <w:szCs w:val="18"/>
              </w:rPr>
              <w:br/>
              <w:t>Priority</w:t>
            </w:r>
          </w:p>
        </w:tc>
        <w:tc>
          <w:tcPr>
            <w:tcW w:w="833" w:type="pct"/>
            <w:tcBorders>
              <w:top w:val="single" w:sz="4" w:space="0" w:color="auto"/>
              <w:left w:val="nil"/>
              <w:bottom w:val="single" w:sz="4" w:space="0" w:color="auto"/>
              <w:right w:val="single" w:sz="4" w:space="0" w:color="auto"/>
            </w:tcBorders>
            <w:shd w:val="clear" w:color="000000" w:fill="333399"/>
            <w:vAlign w:val="center"/>
            <w:hideMark/>
          </w:tcPr>
          <w:p w:rsidR="00992982" w:rsidRPr="00992982" w:rsidRDefault="00992982" w:rsidP="00E85932">
            <w:pPr>
              <w:widowControl/>
              <w:jc w:val="left"/>
              <w:rPr>
                <w:rFonts w:ascii="微软雅黑" w:eastAsia="微软雅黑" w:hAnsi="微软雅黑" w:cs="宋体"/>
                <w:color w:val="FFFFFF" w:themeColor="background1"/>
                <w:kern w:val="0"/>
                <w:sz w:val="18"/>
                <w:szCs w:val="18"/>
              </w:rPr>
            </w:pPr>
            <w:r w:rsidRPr="00992982">
              <w:rPr>
                <w:rFonts w:ascii="微软雅黑" w:eastAsia="微软雅黑" w:hAnsi="微软雅黑" w:cs="宋体" w:hint="eastAsia"/>
                <w:color w:val="FFFFFF" w:themeColor="background1"/>
                <w:kern w:val="0"/>
                <w:sz w:val="18"/>
                <w:szCs w:val="18"/>
              </w:rPr>
              <w:t>备注</w:t>
            </w:r>
            <w:r w:rsidRPr="00992982">
              <w:rPr>
                <w:rFonts w:ascii="微软雅黑" w:eastAsia="微软雅黑" w:hAnsi="微软雅黑" w:cs="宋体" w:hint="eastAsia"/>
                <w:color w:val="FFFFFF" w:themeColor="background1"/>
                <w:kern w:val="0"/>
                <w:sz w:val="18"/>
                <w:szCs w:val="18"/>
              </w:rPr>
              <w:br/>
              <w:t xml:space="preserve">Remarks </w:t>
            </w:r>
          </w:p>
        </w:tc>
        <w:tc>
          <w:tcPr>
            <w:tcW w:w="1915" w:type="pct"/>
            <w:tcBorders>
              <w:top w:val="single" w:sz="4" w:space="0" w:color="auto"/>
              <w:left w:val="nil"/>
              <w:bottom w:val="single" w:sz="4" w:space="0" w:color="auto"/>
              <w:right w:val="single" w:sz="4" w:space="0" w:color="auto"/>
            </w:tcBorders>
            <w:shd w:val="clear" w:color="000000" w:fill="333399"/>
            <w:vAlign w:val="center"/>
            <w:hideMark/>
          </w:tcPr>
          <w:p w:rsidR="00992982" w:rsidRPr="00992982" w:rsidRDefault="00992982" w:rsidP="00E85932">
            <w:pPr>
              <w:widowControl/>
              <w:jc w:val="left"/>
              <w:rPr>
                <w:rFonts w:ascii="微软雅黑" w:eastAsia="微软雅黑" w:hAnsi="微软雅黑" w:cs="宋体"/>
                <w:color w:val="FFFFFF" w:themeColor="background1"/>
                <w:kern w:val="0"/>
                <w:sz w:val="18"/>
                <w:szCs w:val="18"/>
              </w:rPr>
            </w:pPr>
            <w:r w:rsidRPr="00992982">
              <w:rPr>
                <w:rFonts w:ascii="微软雅黑" w:eastAsia="微软雅黑" w:hAnsi="微软雅黑" w:cs="宋体" w:hint="eastAsia"/>
                <w:color w:val="FFFFFF" w:themeColor="background1"/>
                <w:kern w:val="0"/>
                <w:sz w:val="18"/>
                <w:szCs w:val="18"/>
              </w:rPr>
              <w:t>参考曲目</w:t>
            </w:r>
            <w:r w:rsidRPr="00992982">
              <w:rPr>
                <w:rFonts w:ascii="微软雅黑" w:eastAsia="微软雅黑" w:hAnsi="微软雅黑" w:cs="宋体" w:hint="eastAsia"/>
                <w:color w:val="FFFFFF" w:themeColor="background1"/>
                <w:kern w:val="0"/>
                <w:sz w:val="18"/>
                <w:szCs w:val="18"/>
              </w:rPr>
              <w:br/>
              <w:t>Reference</w:t>
            </w:r>
          </w:p>
        </w:tc>
      </w:tr>
      <w:tr w:rsidR="00992982" w:rsidRPr="00992982" w:rsidTr="009C7C3E">
        <w:trPr>
          <w:trHeight w:val="798"/>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1</w:t>
            </w:r>
          </w:p>
        </w:tc>
        <w:tc>
          <w:tcPr>
            <w:tcW w:w="889" w:type="pct"/>
            <w:tcBorders>
              <w:top w:val="nil"/>
              <w:left w:val="nil"/>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E85932">
              <w:rPr>
                <w:rFonts w:ascii="微软雅黑" w:eastAsia="微软雅黑" w:hAnsi="微软雅黑" w:cs="宋体" w:hint="eastAsia"/>
                <w:color w:val="000000"/>
                <w:kern w:val="0"/>
                <w:sz w:val="18"/>
                <w:szCs w:val="18"/>
              </w:rPr>
              <w:t>探索音乐</w:t>
            </w:r>
            <w:r w:rsidRPr="00992982">
              <w:rPr>
                <w:rFonts w:ascii="微软雅黑" w:eastAsia="微软雅黑" w:hAnsi="微软雅黑" w:cs="宋体" w:hint="eastAsia"/>
                <w:color w:val="000000"/>
                <w:kern w:val="0"/>
                <w:sz w:val="18"/>
                <w:szCs w:val="18"/>
              </w:rPr>
              <w:br/>
            </w:r>
            <w:r w:rsidRPr="00E85932">
              <w:rPr>
                <w:rFonts w:ascii="微软雅黑" w:eastAsia="微软雅黑" w:hAnsi="微软雅黑" w:cs="宋体" w:hint="eastAsia"/>
                <w:color w:val="000000"/>
                <w:kern w:val="0"/>
                <w:sz w:val="18"/>
                <w:szCs w:val="18"/>
              </w:rPr>
              <w:t>Exploration Music</w:t>
            </w:r>
          </w:p>
        </w:tc>
        <w:tc>
          <w:tcPr>
            <w:tcW w:w="469" w:type="pct"/>
            <w:tcBorders>
              <w:top w:val="nil"/>
              <w:left w:val="nil"/>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场景音乐</w:t>
            </w:r>
            <w:r w:rsidRPr="00992982">
              <w:rPr>
                <w:rFonts w:ascii="微软雅黑" w:eastAsia="微软雅黑" w:hAnsi="微软雅黑" w:cs="宋体" w:hint="eastAsia"/>
                <w:color w:val="000000"/>
                <w:kern w:val="0"/>
                <w:sz w:val="18"/>
                <w:szCs w:val="18"/>
              </w:rPr>
              <w:br/>
              <w:t xml:space="preserve">Scene Music </w:t>
            </w:r>
          </w:p>
        </w:tc>
        <w:tc>
          <w:tcPr>
            <w:tcW w:w="560" w:type="pct"/>
            <w:tcBorders>
              <w:top w:val="nil"/>
              <w:left w:val="nil"/>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高</w:t>
            </w:r>
            <w:r w:rsidRPr="00992982">
              <w:rPr>
                <w:rFonts w:ascii="微软雅黑" w:eastAsia="微软雅黑" w:hAnsi="微软雅黑" w:cs="宋体" w:hint="eastAsia"/>
                <w:color w:val="000000"/>
                <w:kern w:val="0"/>
                <w:sz w:val="18"/>
                <w:szCs w:val="18"/>
              </w:rPr>
              <w:br/>
              <w:t>High</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最终输出时，需提供所有音乐的分轨素材和带混音的独立完整版本。</w:t>
            </w:r>
            <w:r w:rsidRPr="00992982">
              <w:rPr>
                <w:rFonts w:ascii="微软雅黑" w:eastAsia="微软雅黑" w:hAnsi="微软雅黑" w:cs="宋体" w:hint="eastAsia"/>
                <w:color w:val="000000"/>
                <w:kern w:val="0"/>
                <w:sz w:val="18"/>
                <w:szCs w:val="18"/>
              </w:rPr>
              <w:br/>
              <w:t xml:space="preserve">During the final output, track materials of all music and the complete independent remix version are required. </w:t>
            </w:r>
          </w:p>
        </w:tc>
        <w:tc>
          <w:tcPr>
            <w:tcW w:w="1915" w:type="pct"/>
            <w:tcBorders>
              <w:top w:val="nil"/>
              <w:left w:val="nil"/>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explore_001_layer01、layer02</w:t>
            </w:r>
          </w:p>
        </w:tc>
      </w:tr>
      <w:tr w:rsidR="00992982" w:rsidRPr="00992982" w:rsidTr="009C7C3E">
        <w:trPr>
          <w:trHeight w:val="567"/>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2</w:t>
            </w:r>
          </w:p>
        </w:tc>
        <w:tc>
          <w:tcPr>
            <w:tcW w:w="889" w:type="pct"/>
            <w:tcBorders>
              <w:top w:val="nil"/>
              <w:left w:val="nil"/>
              <w:bottom w:val="single" w:sz="4" w:space="0" w:color="auto"/>
              <w:right w:val="single" w:sz="4" w:space="0" w:color="auto"/>
            </w:tcBorders>
            <w:shd w:val="clear" w:color="auto" w:fill="auto"/>
            <w:vAlign w:val="center"/>
            <w:hideMark/>
          </w:tcPr>
          <w:p w:rsidR="00992982" w:rsidRPr="00992982" w:rsidRDefault="00E37F04" w:rsidP="00E85932">
            <w:pPr>
              <w:widowControl/>
              <w:jc w:val="left"/>
              <w:rPr>
                <w:rFonts w:ascii="微软雅黑" w:eastAsia="微软雅黑" w:hAnsi="微软雅黑" w:cs="宋体"/>
                <w:color w:val="000000"/>
                <w:kern w:val="0"/>
                <w:sz w:val="18"/>
                <w:szCs w:val="18"/>
              </w:rPr>
            </w:pPr>
            <w:hyperlink r:id="rId7" w:anchor="RANGE!A1" w:history="1">
              <w:r w:rsidR="00992982" w:rsidRPr="00E85932">
                <w:rPr>
                  <w:rFonts w:ascii="微软雅黑" w:eastAsia="微软雅黑" w:hAnsi="微软雅黑" w:cs="宋体" w:hint="eastAsia"/>
                  <w:color w:val="000000"/>
                  <w:kern w:val="0"/>
                  <w:sz w:val="18"/>
                  <w:szCs w:val="18"/>
                </w:rPr>
                <w:t>战斗前</w:t>
              </w:r>
              <w:r w:rsidR="00992982" w:rsidRPr="00992982">
                <w:rPr>
                  <w:rFonts w:ascii="微软雅黑" w:eastAsia="微软雅黑" w:hAnsi="微软雅黑" w:cs="宋体" w:hint="eastAsia"/>
                  <w:color w:val="000000"/>
                  <w:kern w:val="0"/>
                  <w:sz w:val="18"/>
                  <w:szCs w:val="18"/>
                </w:rPr>
                <w:br/>
              </w:r>
              <w:r w:rsidR="00992982" w:rsidRPr="00E85932">
                <w:rPr>
                  <w:rFonts w:ascii="微软雅黑" w:eastAsia="微软雅黑" w:hAnsi="微软雅黑" w:cs="宋体" w:hint="eastAsia"/>
                  <w:color w:val="000000"/>
                  <w:kern w:val="0"/>
                  <w:sz w:val="18"/>
                  <w:szCs w:val="18"/>
                </w:rPr>
                <w:t xml:space="preserve">Pre-battle Music </w:t>
              </w:r>
            </w:hyperlink>
          </w:p>
        </w:tc>
        <w:tc>
          <w:tcPr>
            <w:tcW w:w="469" w:type="pct"/>
            <w:tcBorders>
              <w:top w:val="nil"/>
              <w:left w:val="nil"/>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事件音乐</w:t>
            </w:r>
            <w:r w:rsidRPr="00992982">
              <w:rPr>
                <w:rFonts w:ascii="微软雅黑" w:eastAsia="微软雅黑" w:hAnsi="微软雅黑" w:cs="宋体" w:hint="eastAsia"/>
                <w:color w:val="000000"/>
                <w:kern w:val="0"/>
                <w:sz w:val="18"/>
                <w:szCs w:val="18"/>
              </w:rPr>
              <w:br/>
              <w:t xml:space="preserve">Event Music </w:t>
            </w:r>
          </w:p>
        </w:tc>
        <w:tc>
          <w:tcPr>
            <w:tcW w:w="560" w:type="pct"/>
            <w:tcBorders>
              <w:top w:val="nil"/>
              <w:left w:val="nil"/>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低</w:t>
            </w:r>
            <w:r w:rsidRPr="00992982">
              <w:rPr>
                <w:rFonts w:ascii="微软雅黑" w:eastAsia="微软雅黑" w:hAnsi="微软雅黑" w:cs="宋体" w:hint="eastAsia"/>
                <w:color w:val="000000"/>
                <w:kern w:val="0"/>
                <w:sz w:val="18"/>
                <w:szCs w:val="18"/>
              </w:rPr>
              <w:br/>
              <w:t xml:space="preserve">Low </w:t>
            </w:r>
          </w:p>
        </w:tc>
        <w:tc>
          <w:tcPr>
            <w:tcW w:w="833" w:type="pct"/>
            <w:vMerge/>
            <w:tcBorders>
              <w:top w:val="nil"/>
              <w:left w:val="single" w:sz="4" w:space="0" w:color="auto"/>
              <w:bottom w:val="single" w:sz="4" w:space="0" w:color="auto"/>
              <w:right w:val="single" w:sz="4" w:space="0" w:color="auto"/>
            </w:tcBorders>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p>
        </w:tc>
        <w:tc>
          <w:tcPr>
            <w:tcW w:w="1915" w:type="pct"/>
            <w:tcBorders>
              <w:top w:val="nil"/>
              <w:left w:val="nil"/>
              <w:bottom w:val="single" w:sz="4" w:space="0" w:color="auto"/>
              <w:right w:val="single" w:sz="4" w:space="0" w:color="auto"/>
            </w:tcBorders>
            <w:shd w:val="clear" w:color="auto" w:fill="auto"/>
            <w:noWrap/>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prehorn</w:t>
            </w:r>
          </w:p>
        </w:tc>
      </w:tr>
      <w:tr w:rsidR="00992982" w:rsidRPr="00992982" w:rsidTr="009C7C3E">
        <w:trPr>
          <w:trHeight w:val="567"/>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3</w:t>
            </w:r>
          </w:p>
        </w:tc>
        <w:tc>
          <w:tcPr>
            <w:tcW w:w="889" w:type="pct"/>
            <w:tcBorders>
              <w:top w:val="nil"/>
              <w:left w:val="nil"/>
              <w:bottom w:val="single" w:sz="4" w:space="0" w:color="auto"/>
              <w:right w:val="single" w:sz="4" w:space="0" w:color="auto"/>
            </w:tcBorders>
            <w:shd w:val="clear" w:color="auto" w:fill="auto"/>
            <w:vAlign w:val="center"/>
            <w:hideMark/>
          </w:tcPr>
          <w:p w:rsidR="00992982" w:rsidRPr="00992982" w:rsidRDefault="00E37F04" w:rsidP="00E85932">
            <w:pPr>
              <w:widowControl/>
              <w:jc w:val="left"/>
              <w:rPr>
                <w:rFonts w:ascii="微软雅黑" w:eastAsia="微软雅黑" w:hAnsi="微软雅黑" w:cs="宋体"/>
                <w:color w:val="000000"/>
                <w:kern w:val="0"/>
                <w:sz w:val="18"/>
                <w:szCs w:val="18"/>
              </w:rPr>
            </w:pPr>
            <w:hyperlink r:id="rId8" w:anchor="RANGE!A1" w:history="1">
              <w:r w:rsidR="00992982" w:rsidRPr="00E85932">
                <w:rPr>
                  <w:rFonts w:ascii="微软雅黑" w:eastAsia="微软雅黑" w:hAnsi="微软雅黑" w:cs="宋体" w:hint="eastAsia"/>
                  <w:color w:val="000000"/>
                  <w:kern w:val="0"/>
                  <w:sz w:val="18"/>
                  <w:szCs w:val="18"/>
                </w:rPr>
                <w:t>死亡音乐</w:t>
              </w:r>
              <w:r w:rsidR="00992982" w:rsidRPr="00992982">
                <w:rPr>
                  <w:rFonts w:ascii="微软雅黑" w:eastAsia="微软雅黑" w:hAnsi="微软雅黑" w:cs="宋体" w:hint="eastAsia"/>
                  <w:color w:val="000000"/>
                  <w:kern w:val="0"/>
                  <w:sz w:val="18"/>
                  <w:szCs w:val="18"/>
                </w:rPr>
                <w:br/>
              </w:r>
              <w:r w:rsidR="00992982" w:rsidRPr="00E85932">
                <w:rPr>
                  <w:rFonts w:ascii="微软雅黑" w:eastAsia="微软雅黑" w:hAnsi="微软雅黑" w:cs="宋体" w:hint="eastAsia"/>
                  <w:color w:val="000000"/>
                  <w:kern w:val="0"/>
                  <w:sz w:val="18"/>
                  <w:szCs w:val="18"/>
                </w:rPr>
                <w:t xml:space="preserve">Death Music </w:t>
              </w:r>
            </w:hyperlink>
          </w:p>
        </w:tc>
        <w:tc>
          <w:tcPr>
            <w:tcW w:w="469" w:type="pct"/>
            <w:tcBorders>
              <w:top w:val="nil"/>
              <w:left w:val="nil"/>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状态音乐</w:t>
            </w:r>
            <w:r w:rsidRPr="00992982">
              <w:rPr>
                <w:rFonts w:ascii="微软雅黑" w:eastAsia="微软雅黑" w:hAnsi="微软雅黑" w:cs="宋体" w:hint="eastAsia"/>
                <w:color w:val="000000"/>
                <w:kern w:val="0"/>
                <w:sz w:val="18"/>
                <w:szCs w:val="18"/>
              </w:rPr>
              <w:br/>
              <w:t xml:space="preserve">Status Music </w:t>
            </w:r>
          </w:p>
        </w:tc>
        <w:tc>
          <w:tcPr>
            <w:tcW w:w="560" w:type="pct"/>
            <w:tcBorders>
              <w:top w:val="nil"/>
              <w:left w:val="nil"/>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中</w:t>
            </w:r>
            <w:r w:rsidRPr="00992982">
              <w:rPr>
                <w:rFonts w:ascii="微软雅黑" w:eastAsia="微软雅黑" w:hAnsi="微软雅黑" w:cs="宋体" w:hint="eastAsia"/>
                <w:color w:val="000000"/>
                <w:kern w:val="0"/>
                <w:sz w:val="18"/>
                <w:szCs w:val="18"/>
              </w:rPr>
              <w:br/>
              <w:t>Middle</w:t>
            </w:r>
          </w:p>
        </w:tc>
        <w:tc>
          <w:tcPr>
            <w:tcW w:w="833" w:type="pct"/>
            <w:vMerge/>
            <w:tcBorders>
              <w:top w:val="nil"/>
              <w:left w:val="single" w:sz="4" w:space="0" w:color="auto"/>
              <w:bottom w:val="single" w:sz="4" w:space="0" w:color="auto"/>
              <w:right w:val="single" w:sz="4" w:space="0" w:color="auto"/>
            </w:tcBorders>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p>
        </w:tc>
        <w:tc>
          <w:tcPr>
            <w:tcW w:w="1915" w:type="pct"/>
            <w:tcBorders>
              <w:top w:val="nil"/>
              <w:left w:val="nil"/>
              <w:bottom w:val="single" w:sz="4" w:space="0" w:color="auto"/>
              <w:right w:val="single" w:sz="4" w:space="0" w:color="auto"/>
            </w:tcBorders>
            <w:shd w:val="clear" w:color="auto" w:fill="auto"/>
            <w:noWrap/>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death</w:t>
            </w:r>
          </w:p>
        </w:tc>
      </w:tr>
      <w:tr w:rsidR="00992982" w:rsidRPr="00992982" w:rsidTr="009C7C3E">
        <w:trPr>
          <w:trHeight w:val="567"/>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4</w:t>
            </w:r>
          </w:p>
        </w:tc>
        <w:tc>
          <w:tcPr>
            <w:tcW w:w="889" w:type="pct"/>
            <w:tcBorders>
              <w:top w:val="nil"/>
              <w:left w:val="nil"/>
              <w:bottom w:val="single" w:sz="4" w:space="0" w:color="auto"/>
              <w:right w:val="single" w:sz="4" w:space="0" w:color="auto"/>
            </w:tcBorders>
            <w:shd w:val="clear" w:color="auto" w:fill="auto"/>
            <w:vAlign w:val="center"/>
            <w:hideMark/>
          </w:tcPr>
          <w:p w:rsidR="00992982" w:rsidRPr="00992982" w:rsidRDefault="00E37F04" w:rsidP="00E85932">
            <w:pPr>
              <w:widowControl/>
              <w:jc w:val="left"/>
              <w:rPr>
                <w:rFonts w:ascii="微软雅黑" w:eastAsia="微软雅黑" w:hAnsi="微软雅黑" w:cs="宋体"/>
                <w:color w:val="000000"/>
                <w:kern w:val="0"/>
                <w:sz w:val="18"/>
                <w:szCs w:val="18"/>
              </w:rPr>
            </w:pPr>
            <w:hyperlink r:id="rId9" w:anchor="RANGE!A1" w:history="1">
              <w:r w:rsidR="00992982" w:rsidRPr="00E85932">
                <w:rPr>
                  <w:rFonts w:ascii="微软雅黑" w:eastAsia="微软雅黑" w:hAnsi="微软雅黑" w:cs="宋体" w:hint="eastAsia"/>
                  <w:color w:val="000000"/>
                  <w:kern w:val="0"/>
                  <w:sz w:val="18"/>
                  <w:szCs w:val="18"/>
                </w:rPr>
                <w:t>复活</w:t>
              </w:r>
              <w:r w:rsidR="00992982" w:rsidRPr="00992982">
                <w:rPr>
                  <w:rFonts w:ascii="微软雅黑" w:eastAsia="微软雅黑" w:hAnsi="微软雅黑" w:cs="宋体" w:hint="eastAsia"/>
                  <w:color w:val="000000"/>
                  <w:kern w:val="0"/>
                  <w:sz w:val="18"/>
                  <w:szCs w:val="18"/>
                </w:rPr>
                <w:br/>
              </w:r>
              <w:r w:rsidR="00992982" w:rsidRPr="00E85932">
                <w:rPr>
                  <w:rFonts w:ascii="微软雅黑" w:eastAsia="微软雅黑" w:hAnsi="微软雅黑" w:cs="宋体" w:hint="eastAsia"/>
                  <w:color w:val="000000"/>
                  <w:kern w:val="0"/>
                  <w:sz w:val="18"/>
                  <w:szCs w:val="18"/>
                </w:rPr>
                <w:t>Resurrection Music</w:t>
              </w:r>
            </w:hyperlink>
          </w:p>
        </w:tc>
        <w:tc>
          <w:tcPr>
            <w:tcW w:w="469" w:type="pct"/>
            <w:tcBorders>
              <w:top w:val="nil"/>
              <w:left w:val="nil"/>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状态音乐</w:t>
            </w:r>
            <w:r w:rsidRPr="00992982">
              <w:rPr>
                <w:rFonts w:ascii="微软雅黑" w:eastAsia="微软雅黑" w:hAnsi="微软雅黑" w:cs="宋体" w:hint="eastAsia"/>
                <w:color w:val="000000"/>
                <w:kern w:val="0"/>
                <w:sz w:val="18"/>
                <w:szCs w:val="18"/>
              </w:rPr>
              <w:br/>
              <w:t xml:space="preserve">Status Music </w:t>
            </w:r>
          </w:p>
        </w:tc>
        <w:tc>
          <w:tcPr>
            <w:tcW w:w="560" w:type="pct"/>
            <w:tcBorders>
              <w:top w:val="nil"/>
              <w:left w:val="nil"/>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中</w:t>
            </w:r>
            <w:r w:rsidRPr="00992982">
              <w:rPr>
                <w:rFonts w:ascii="微软雅黑" w:eastAsia="微软雅黑" w:hAnsi="微软雅黑" w:cs="宋体" w:hint="eastAsia"/>
                <w:color w:val="000000"/>
                <w:kern w:val="0"/>
                <w:sz w:val="18"/>
                <w:szCs w:val="18"/>
              </w:rPr>
              <w:br/>
              <w:t>Middle</w:t>
            </w:r>
          </w:p>
        </w:tc>
        <w:tc>
          <w:tcPr>
            <w:tcW w:w="833" w:type="pct"/>
            <w:vMerge/>
            <w:tcBorders>
              <w:top w:val="nil"/>
              <w:left w:val="single" w:sz="4" w:space="0" w:color="auto"/>
              <w:bottom w:val="single" w:sz="4" w:space="0" w:color="auto"/>
              <w:right w:val="single" w:sz="4" w:space="0" w:color="auto"/>
            </w:tcBorders>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p>
        </w:tc>
        <w:tc>
          <w:tcPr>
            <w:tcW w:w="1915" w:type="pct"/>
            <w:tcBorders>
              <w:top w:val="nil"/>
              <w:left w:val="nil"/>
              <w:bottom w:val="single" w:sz="4" w:space="0" w:color="auto"/>
              <w:right w:val="single" w:sz="4" w:space="0" w:color="auto"/>
            </w:tcBorders>
            <w:shd w:val="clear" w:color="auto" w:fill="auto"/>
            <w:noWrap/>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respawn</w:t>
            </w:r>
          </w:p>
        </w:tc>
      </w:tr>
      <w:tr w:rsidR="00992982" w:rsidRPr="00992982" w:rsidTr="009C7C3E">
        <w:trPr>
          <w:trHeight w:val="567"/>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5</w:t>
            </w:r>
          </w:p>
        </w:tc>
        <w:tc>
          <w:tcPr>
            <w:tcW w:w="889" w:type="pct"/>
            <w:tcBorders>
              <w:top w:val="nil"/>
              <w:left w:val="nil"/>
              <w:bottom w:val="single" w:sz="4" w:space="0" w:color="auto"/>
              <w:right w:val="single" w:sz="4" w:space="0" w:color="auto"/>
            </w:tcBorders>
            <w:shd w:val="clear" w:color="auto" w:fill="auto"/>
            <w:vAlign w:val="center"/>
            <w:hideMark/>
          </w:tcPr>
          <w:p w:rsidR="00992982" w:rsidRPr="00992982" w:rsidRDefault="00E37F04" w:rsidP="00E85932">
            <w:pPr>
              <w:widowControl/>
              <w:jc w:val="left"/>
              <w:rPr>
                <w:rFonts w:ascii="微软雅黑" w:eastAsia="微软雅黑" w:hAnsi="微软雅黑" w:cs="宋体"/>
                <w:color w:val="000000"/>
                <w:kern w:val="0"/>
                <w:sz w:val="18"/>
                <w:szCs w:val="18"/>
              </w:rPr>
            </w:pPr>
            <w:hyperlink r:id="rId10" w:anchor="RANGE!A1" w:history="1">
              <w:r w:rsidR="00992982" w:rsidRPr="00E85932">
                <w:rPr>
                  <w:rFonts w:ascii="微软雅黑" w:eastAsia="微软雅黑" w:hAnsi="微软雅黑" w:cs="宋体" w:hint="eastAsia"/>
                  <w:color w:val="000000"/>
                  <w:kern w:val="0"/>
                  <w:sz w:val="18"/>
                  <w:szCs w:val="18"/>
                </w:rPr>
                <w:t>战斗音乐</w:t>
              </w:r>
              <w:r w:rsidR="00992982" w:rsidRPr="00992982">
                <w:rPr>
                  <w:rFonts w:ascii="微软雅黑" w:eastAsia="微软雅黑" w:hAnsi="微软雅黑" w:cs="宋体" w:hint="eastAsia"/>
                  <w:color w:val="000000"/>
                  <w:kern w:val="0"/>
                  <w:sz w:val="18"/>
                  <w:szCs w:val="18"/>
                </w:rPr>
                <w:br/>
              </w:r>
              <w:r w:rsidR="00992982" w:rsidRPr="00E85932">
                <w:rPr>
                  <w:rFonts w:ascii="微软雅黑" w:eastAsia="微软雅黑" w:hAnsi="微软雅黑" w:cs="宋体" w:hint="eastAsia"/>
                  <w:color w:val="000000"/>
                  <w:kern w:val="0"/>
                  <w:sz w:val="18"/>
                  <w:szCs w:val="18"/>
                </w:rPr>
                <w:t>Battle Music</w:t>
              </w:r>
            </w:hyperlink>
          </w:p>
        </w:tc>
        <w:tc>
          <w:tcPr>
            <w:tcW w:w="469" w:type="pct"/>
            <w:tcBorders>
              <w:top w:val="nil"/>
              <w:left w:val="nil"/>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战斗音乐</w:t>
            </w:r>
            <w:r w:rsidRPr="00992982">
              <w:rPr>
                <w:rFonts w:ascii="微软雅黑" w:eastAsia="微软雅黑" w:hAnsi="微软雅黑" w:cs="宋体" w:hint="eastAsia"/>
                <w:color w:val="000000"/>
                <w:kern w:val="0"/>
                <w:sz w:val="18"/>
                <w:szCs w:val="18"/>
              </w:rPr>
              <w:br/>
              <w:t xml:space="preserve">Battle Music </w:t>
            </w:r>
          </w:p>
        </w:tc>
        <w:tc>
          <w:tcPr>
            <w:tcW w:w="560" w:type="pct"/>
            <w:tcBorders>
              <w:top w:val="nil"/>
              <w:left w:val="nil"/>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高</w:t>
            </w:r>
            <w:r w:rsidRPr="00992982">
              <w:rPr>
                <w:rFonts w:ascii="微软雅黑" w:eastAsia="微软雅黑" w:hAnsi="微软雅黑" w:cs="宋体" w:hint="eastAsia"/>
                <w:color w:val="000000"/>
                <w:kern w:val="0"/>
                <w:sz w:val="18"/>
                <w:szCs w:val="18"/>
              </w:rPr>
              <w:br/>
              <w:t>High</w:t>
            </w:r>
          </w:p>
        </w:tc>
        <w:tc>
          <w:tcPr>
            <w:tcW w:w="833" w:type="pct"/>
            <w:vMerge/>
            <w:tcBorders>
              <w:top w:val="nil"/>
              <w:left w:val="single" w:sz="4" w:space="0" w:color="auto"/>
              <w:bottom w:val="single" w:sz="4" w:space="0" w:color="auto"/>
              <w:right w:val="single" w:sz="4" w:space="0" w:color="auto"/>
            </w:tcBorders>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p>
        </w:tc>
        <w:tc>
          <w:tcPr>
            <w:tcW w:w="1915" w:type="pct"/>
            <w:tcBorders>
              <w:top w:val="nil"/>
              <w:left w:val="nil"/>
              <w:bottom w:val="single" w:sz="4" w:space="0" w:color="auto"/>
              <w:right w:val="single" w:sz="4" w:space="0" w:color="auto"/>
            </w:tcBorders>
            <w:shd w:val="clear" w:color="auto" w:fill="auto"/>
            <w:noWrap/>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battle_001、battle_002</w:t>
            </w:r>
          </w:p>
        </w:tc>
      </w:tr>
      <w:tr w:rsidR="00992982" w:rsidRPr="00992982" w:rsidTr="009C7C3E">
        <w:trPr>
          <w:trHeight w:val="567"/>
        </w:trPr>
        <w:tc>
          <w:tcPr>
            <w:tcW w:w="335" w:type="pct"/>
            <w:tcBorders>
              <w:top w:val="nil"/>
              <w:left w:val="single" w:sz="4" w:space="0" w:color="auto"/>
              <w:bottom w:val="nil"/>
              <w:right w:val="single" w:sz="4" w:space="0" w:color="auto"/>
            </w:tcBorders>
            <w:shd w:val="clear" w:color="auto" w:fill="auto"/>
            <w:noWrap/>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6</w:t>
            </w:r>
          </w:p>
        </w:tc>
        <w:tc>
          <w:tcPr>
            <w:tcW w:w="889" w:type="pct"/>
            <w:tcBorders>
              <w:top w:val="nil"/>
              <w:left w:val="nil"/>
              <w:bottom w:val="nil"/>
              <w:right w:val="single" w:sz="4" w:space="0" w:color="auto"/>
            </w:tcBorders>
            <w:shd w:val="clear" w:color="auto" w:fill="auto"/>
            <w:vAlign w:val="center"/>
            <w:hideMark/>
          </w:tcPr>
          <w:p w:rsidR="00992982" w:rsidRPr="00992982" w:rsidRDefault="00E37F04" w:rsidP="00E85932">
            <w:pPr>
              <w:widowControl/>
              <w:jc w:val="left"/>
              <w:rPr>
                <w:rFonts w:ascii="微软雅黑" w:eastAsia="微软雅黑" w:hAnsi="微软雅黑" w:cs="宋体"/>
                <w:color w:val="000000"/>
                <w:kern w:val="0"/>
                <w:sz w:val="18"/>
                <w:szCs w:val="18"/>
              </w:rPr>
            </w:pPr>
            <w:hyperlink r:id="rId11" w:anchor="RANGE!A1" w:history="1">
              <w:r w:rsidR="00992982" w:rsidRPr="00E85932">
                <w:rPr>
                  <w:rFonts w:ascii="微软雅黑" w:eastAsia="微软雅黑" w:hAnsi="微软雅黑" w:cs="宋体" w:hint="eastAsia"/>
                  <w:color w:val="000000"/>
                  <w:kern w:val="0"/>
                  <w:sz w:val="18"/>
                  <w:szCs w:val="18"/>
                </w:rPr>
                <w:t>战斗音乐结束句</w:t>
              </w:r>
              <w:r w:rsidR="00992982" w:rsidRPr="00992982">
                <w:rPr>
                  <w:rFonts w:ascii="微软雅黑" w:eastAsia="微软雅黑" w:hAnsi="微软雅黑" w:cs="宋体" w:hint="eastAsia"/>
                  <w:color w:val="000000"/>
                  <w:kern w:val="0"/>
                  <w:sz w:val="18"/>
                  <w:szCs w:val="18"/>
                </w:rPr>
                <w:br/>
              </w:r>
              <w:r w:rsidR="00992982" w:rsidRPr="00E85932">
                <w:rPr>
                  <w:rFonts w:ascii="微软雅黑" w:eastAsia="微软雅黑" w:hAnsi="微软雅黑" w:cs="宋体" w:hint="eastAsia"/>
                  <w:color w:val="000000"/>
                  <w:kern w:val="0"/>
                  <w:sz w:val="18"/>
                  <w:szCs w:val="18"/>
                </w:rPr>
                <w:t xml:space="preserve">End of Battle Music </w:t>
              </w:r>
            </w:hyperlink>
          </w:p>
        </w:tc>
        <w:tc>
          <w:tcPr>
            <w:tcW w:w="469" w:type="pct"/>
            <w:tcBorders>
              <w:top w:val="nil"/>
              <w:left w:val="nil"/>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事件音乐</w:t>
            </w:r>
            <w:r w:rsidRPr="00992982">
              <w:rPr>
                <w:rFonts w:ascii="微软雅黑" w:eastAsia="微软雅黑" w:hAnsi="微软雅黑" w:cs="宋体" w:hint="eastAsia"/>
                <w:color w:val="000000"/>
                <w:kern w:val="0"/>
                <w:sz w:val="18"/>
                <w:szCs w:val="18"/>
              </w:rPr>
              <w:br/>
              <w:t xml:space="preserve">Event Music </w:t>
            </w:r>
          </w:p>
        </w:tc>
        <w:tc>
          <w:tcPr>
            <w:tcW w:w="560" w:type="pct"/>
            <w:tcBorders>
              <w:top w:val="nil"/>
              <w:left w:val="nil"/>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高</w:t>
            </w:r>
            <w:r w:rsidRPr="00992982">
              <w:rPr>
                <w:rFonts w:ascii="微软雅黑" w:eastAsia="微软雅黑" w:hAnsi="微软雅黑" w:cs="宋体" w:hint="eastAsia"/>
                <w:color w:val="000000"/>
                <w:kern w:val="0"/>
                <w:sz w:val="18"/>
                <w:szCs w:val="18"/>
              </w:rPr>
              <w:br/>
              <w:t>High</w:t>
            </w:r>
          </w:p>
        </w:tc>
        <w:tc>
          <w:tcPr>
            <w:tcW w:w="833" w:type="pct"/>
            <w:vMerge/>
            <w:tcBorders>
              <w:top w:val="nil"/>
              <w:left w:val="single" w:sz="4" w:space="0" w:color="auto"/>
              <w:bottom w:val="single" w:sz="4" w:space="0" w:color="auto"/>
              <w:right w:val="single" w:sz="4" w:space="0" w:color="auto"/>
            </w:tcBorders>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p>
        </w:tc>
        <w:tc>
          <w:tcPr>
            <w:tcW w:w="1915" w:type="pct"/>
            <w:tcBorders>
              <w:top w:val="nil"/>
              <w:left w:val="nil"/>
              <w:bottom w:val="single" w:sz="4" w:space="0" w:color="auto"/>
              <w:right w:val="single" w:sz="4" w:space="0" w:color="auto"/>
            </w:tcBorders>
            <w:shd w:val="clear" w:color="auto" w:fill="auto"/>
            <w:noWrap/>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battle_001_end、battle_002_end</w:t>
            </w:r>
          </w:p>
        </w:tc>
      </w:tr>
      <w:tr w:rsidR="00992982" w:rsidRPr="00992982" w:rsidTr="009C7C3E">
        <w:trPr>
          <w:trHeight w:val="567"/>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7</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992982" w:rsidRPr="00992982" w:rsidRDefault="00E37F04" w:rsidP="00E85932">
            <w:pPr>
              <w:widowControl/>
              <w:jc w:val="left"/>
              <w:rPr>
                <w:rFonts w:ascii="微软雅黑" w:eastAsia="微软雅黑" w:hAnsi="微软雅黑" w:cs="宋体"/>
                <w:color w:val="000000"/>
                <w:kern w:val="0"/>
                <w:sz w:val="18"/>
                <w:szCs w:val="18"/>
              </w:rPr>
            </w:pPr>
            <w:hyperlink r:id="rId12" w:anchor="RANGE!A1" w:history="1">
              <w:r w:rsidR="00992982" w:rsidRPr="00E85932">
                <w:rPr>
                  <w:rFonts w:ascii="微软雅黑" w:eastAsia="微软雅黑" w:hAnsi="微软雅黑" w:cs="宋体" w:hint="eastAsia"/>
                  <w:color w:val="000000"/>
                  <w:kern w:val="0"/>
                  <w:sz w:val="18"/>
                  <w:szCs w:val="18"/>
                </w:rPr>
                <w:t>过道音乐</w:t>
              </w:r>
              <w:r w:rsidR="00992982" w:rsidRPr="00992982">
                <w:rPr>
                  <w:rFonts w:ascii="微软雅黑" w:eastAsia="微软雅黑" w:hAnsi="微软雅黑" w:cs="宋体" w:hint="eastAsia"/>
                  <w:color w:val="000000"/>
                  <w:kern w:val="0"/>
                  <w:sz w:val="18"/>
                  <w:szCs w:val="18"/>
                </w:rPr>
                <w:br/>
              </w:r>
              <w:r w:rsidR="00992982" w:rsidRPr="00E85932">
                <w:rPr>
                  <w:rFonts w:ascii="微软雅黑" w:eastAsia="微软雅黑" w:hAnsi="微软雅黑" w:cs="宋体" w:hint="eastAsia"/>
                  <w:color w:val="000000"/>
                  <w:kern w:val="0"/>
                  <w:sz w:val="18"/>
                  <w:szCs w:val="18"/>
                </w:rPr>
                <w:t xml:space="preserve">Passageway Music </w:t>
              </w:r>
            </w:hyperlink>
          </w:p>
        </w:tc>
        <w:tc>
          <w:tcPr>
            <w:tcW w:w="469" w:type="pct"/>
            <w:tcBorders>
              <w:top w:val="nil"/>
              <w:left w:val="nil"/>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场景音乐</w:t>
            </w:r>
            <w:r w:rsidRPr="00992982">
              <w:rPr>
                <w:rFonts w:ascii="微软雅黑" w:eastAsia="微软雅黑" w:hAnsi="微软雅黑" w:cs="宋体" w:hint="eastAsia"/>
                <w:color w:val="000000"/>
                <w:kern w:val="0"/>
                <w:sz w:val="18"/>
                <w:szCs w:val="18"/>
              </w:rPr>
              <w:br/>
              <w:t xml:space="preserve">Scene Music </w:t>
            </w:r>
          </w:p>
        </w:tc>
        <w:tc>
          <w:tcPr>
            <w:tcW w:w="560" w:type="pct"/>
            <w:tcBorders>
              <w:top w:val="nil"/>
              <w:left w:val="nil"/>
              <w:bottom w:val="single" w:sz="4" w:space="0" w:color="auto"/>
              <w:right w:val="single" w:sz="4" w:space="0" w:color="auto"/>
            </w:tcBorders>
            <w:shd w:val="clear" w:color="auto" w:fill="auto"/>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中</w:t>
            </w:r>
            <w:r w:rsidRPr="00992982">
              <w:rPr>
                <w:rFonts w:ascii="微软雅黑" w:eastAsia="微软雅黑" w:hAnsi="微软雅黑" w:cs="宋体" w:hint="eastAsia"/>
                <w:color w:val="000000"/>
                <w:kern w:val="0"/>
                <w:sz w:val="18"/>
                <w:szCs w:val="18"/>
              </w:rPr>
              <w:br/>
              <w:t>Middle</w:t>
            </w:r>
          </w:p>
        </w:tc>
        <w:tc>
          <w:tcPr>
            <w:tcW w:w="833" w:type="pct"/>
            <w:vMerge/>
            <w:tcBorders>
              <w:top w:val="nil"/>
              <w:left w:val="single" w:sz="4" w:space="0" w:color="auto"/>
              <w:bottom w:val="single" w:sz="4" w:space="0" w:color="auto"/>
              <w:right w:val="single" w:sz="4" w:space="0" w:color="auto"/>
            </w:tcBorders>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p>
        </w:tc>
        <w:tc>
          <w:tcPr>
            <w:tcW w:w="1915" w:type="pct"/>
            <w:tcBorders>
              <w:top w:val="nil"/>
              <w:left w:val="nil"/>
              <w:bottom w:val="single" w:sz="4" w:space="0" w:color="auto"/>
              <w:right w:val="single" w:sz="4" w:space="0" w:color="auto"/>
            </w:tcBorders>
            <w:shd w:val="clear" w:color="auto" w:fill="auto"/>
            <w:noWrap/>
            <w:vAlign w:val="center"/>
            <w:hideMark/>
          </w:tcPr>
          <w:p w:rsidR="00992982" w:rsidRPr="00992982" w:rsidRDefault="00992982" w:rsidP="00E85932">
            <w:pPr>
              <w:widowControl/>
              <w:jc w:val="left"/>
              <w:rPr>
                <w:rFonts w:ascii="微软雅黑" w:eastAsia="微软雅黑" w:hAnsi="微软雅黑" w:cs="宋体"/>
                <w:color w:val="000000"/>
                <w:kern w:val="0"/>
                <w:sz w:val="18"/>
                <w:szCs w:val="18"/>
              </w:rPr>
            </w:pPr>
            <w:r w:rsidRPr="00992982">
              <w:rPr>
                <w:rFonts w:ascii="微软雅黑" w:eastAsia="微软雅黑" w:hAnsi="微软雅黑" w:cs="宋体" w:hint="eastAsia"/>
                <w:color w:val="000000"/>
                <w:kern w:val="0"/>
                <w:sz w:val="18"/>
                <w:szCs w:val="18"/>
              </w:rPr>
              <w:t>laning_01_layer_02、layer02</w:t>
            </w:r>
          </w:p>
        </w:tc>
      </w:tr>
    </w:tbl>
    <w:p w:rsidR="005F5BAF" w:rsidRDefault="005F5BAF"/>
    <w:p w:rsidR="005F5BAF" w:rsidRDefault="005F5BAF">
      <w:pPr>
        <w:widowControl/>
        <w:jc w:val="left"/>
      </w:pPr>
      <w:r>
        <w:br w:type="page"/>
      </w:r>
    </w:p>
    <w:tbl>
      <w:tblPr>
        <w:tblW w:w="0" w:type="auto"/>
        <w:tblInd w:w="103" w:type="dxa"/>
        <w:tblLook w:val="04A0"/>
      </w:tblPr>
      <w:tblGrid>
        <w:gridCol w:w="1683"/>
        <w:gridCol w:w="421"/>
        <w:gridCol w:w="1263"/>
        <w:gridCol w:w="842"/>
        <w:gridCol w:w="842"/>
        <w:gridCol w:w="1263"/>
        <w:gridCol w:w="421"/>
        <w:gridCol w:w="1684"/>
      </w:tblGrid>
      <w:tr w:rsidR="005F5BAF" w:rsidRPr="005F5BAF" w:rsidTr="005F5BAF">
        <w:trPr>
          <w:trHeight w:val="20"/>
        </w:trPr>
        <w:tc>
          <w:tcPr>
            <w:tcW w:w="0" w:type="auto"/>
            <w:gridSpan w:val="8"/>
            <w:tcBorders>
              <w:top w:val="single" w:sz="4" w:space="0" w:color="auto"/>
              <w:left w:val="single" w:sz="4" w:space="0" w:color="auto"/>
              <w:bottom w:val="nil"/>
              <w:right w:val="single" w:sz="4" w:space="0" w:color="000000"/>
            </w:tcBorders>
            <w:shd w:val="clear" w:color="000000" w:fill="FFFFFF"/>
            <w:vAlign w:val="center"/>
            <w:hideMark/>
          </w:tcPr>
          <w:p w:rsidR="005F5BAF" w:rsidRPr="005F5BAF" w:rsidRDefault="005F5BAF" w:rsidP="005F5BAF">
            <w:pPr>
              <w:widowControl/>
              <w:jc w:val="center"/>
              <w:rPr>
                <w:rFonts w:ascii="微软雅黑" w:eastAsia="微软雅黑" w:hAnsi="微软雅黑" w:cs="宋体"/>
                <w:b/>
                <w:bCs/>
                <w:color w:val="000000"/>
                <w:kern w:val="0"/>
                <w:sz w:val="18"/>
                <w:szCs w:val="18"/>
              </w:rPr>
            </w:pPr>
            <w:r w:rsidRPr="005F5BAF">
              <w:rPr>
                <w:rFonts w:ascii="微软雅黑" w:eastAsia="微软雅黑" w:hAnsi="微软雅黑" w:cs="宋体" w:hint="eastAsia"/>
                <w:b/>
                <w:bCs/>
                <w:color w:val="000000"/>
                <w:kern w:val="0"/>
                <w:sz w:val="18"/>
                <w:szCs w:val="18"/>
              </w:rPr>
              <w:lastRenderedPageBreak/>
              <w:t>英雄三国 5V5玩法介绍</w:t>
            </w:r>
            <w:r w:rsidRPr="005F5BAF">
              <w:rPr>
                <w:rFonts w:ascii="微软雅黑" w:eastAsia="微软雅黑" w:hAnsi="微软雅黑" w:cs="宋体" w:hint="eastAsia"/>
                <w:b/>
                <w:bCs/>
                <w:color w:val="000000"/>
                <w:kern w:val="0"/>
                <w:sz w:val="18"/>
                <w:szCs w:val="18"/>
              </w:rPr>
              <w:br/>
              <w:t xml:space="preserve">Introduction of 5V5 of The Heroes of Three Kingdoms </w:t>
            </w:r>
          </w:p>
        </w:tc>
      </w:tr>
      <w:tr w:rsidR="005F5BAF" w:rsidRPr="005F5BAF" w:rsidTr="005F5BAF">
        <w:trPr>
          <w:trHeight w:val="20"/>
        </w:trPr>
        <w:tc>
          <w:tcPr>
            <w:tcW w:w="1683" w:type="dxa"/>
            <w:tcBorders>
              <w:top w:val="nil"/>
              <w:left w:val="single" w:sz="4" w:space="0" w:color="auto"/>
              <w:bottom w:val="nil"/>
              <w:right w:val="nil"/>
            </w:tcBorders>
            <w:shd w:val="clear" w:color="000000" w:fill="FFFFFF"/>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 xml:space="preserve">　</w:t>
            </w:r>
          </w:p>
        </w:tc>
        <w:tc>
          <w:tcPr>
            <w:tcW w:w="1684" w:type="dxa"/>
            <w:gridSpan w:val="2"/>
            <w:tcBorders>
              <w:top w:val="nil"/>
              <w:left w:val="nil"/>
              <w:bottom w:val="nil"/>
              <w:right w:val="nil"/>
            </w:tcBorders>
            <w:shd w:val="clear" w:color="000000" w:fill="FFFFFF"/>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 xml:space="preserve">　</w:t>
            </w:r>
          </w:p>
        </w:tc>
        <w:tc>
          <w:tcPr>
            <w:tcW w:w="1684" w:type="dxa"/>
            <w:gridSpan w:val="2"/>
            <w:tcBorders>
              <w:top w:val="nil"/>
              <w:left w:val="nil"/>
              <w:bottom w:val="nil"/>
              <w:right w:val="nil"/>
            </w:tcBorders>
            <w:shd w:val="clear" w:color="000000" w:fill="FFFFFF"/>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 xml:space="preserve">　</w:t>
            </w:r>
          </w:p>
        </w:tc>
        <w:tc>
          <w:tcPr>
            <w:tcW w:w="1684" w:type="dxa"/>
            <w:gridSpan w:val="2"/>
            <w:tcBorders>
              <w:top w:val="nil"/>
              <w:left w:val="nil"/>
              <w:bottom w:val="nil"/>
              <w:right w:val="nil"/>
            </w:tcBorders>
            <w:shd w:val="clear" w:color="000000" w:fill="FFFFFF"/>
            <w:noWrap/>
            <w:vAlign w:val="center"/>
            <w:hideMark/>
          </w:tcPr>
          <w:p w:rsidR="005F5BAF" w:rsidRPr="005F5BAF" w:rsidRDefault="005F5BAF" w:rsidP="005F5BAF">
            <w:pPr>
              <w:widowControl/>
              <w:jc w:val="center"/>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 xml:space="preserve">　</w:t>
            </w:r>
          </w:p>
        </w:tc>
        <w:tc>
          <w:tcPr>
            <w:tcW w:w="1684" w:type="dxa"/>
            <w:tcBorders>
              <w:top w:val="nil"/>
              <w:left w:val="nil"/>
              <w:bottom w:val="nil"/>
              <w:right w:val="single" w:sz="4" w:space="0" w:color="auto"/>
            </w:tcBorders>
            <w:shd w:val="clear" w:color="000000" w:fill="FFFFFF"/>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 xml:space="preserve">　</w:t>
            </w:r>
          </w:p>
        </w:tc>
      </w:tr>
      <w:tr w:rsidR="005F5BAF" w:rsidRPr="005F5BAF" w:rsidTr="005F5BAF">
        <w:trPr>
          <w:trHeight w:val="20"/>
        </w:trPr>
        <w:tc>
          <w:tcPr>
            <w:tcW w:w="2104" w:type="dxa"/>
            <w:gridSpan w:val="2"/>
            <w:tcBorders>
              <w:top w:val="nil"/>
              <w:left w:val="single" w:sz="4" w:space="0" w:color="auto"/>
              <w:bottom w:val="nil"/>
              <w:right w:val="nil"/>
            </w:tcBorders>
            <w:shd w:val="clear" w:color="000000" w:fill="FFFFFF"/>
            <w:vAlign w:val="center"/>
            <w:hideMark/>
          </w:tcPr>
          <w:p w:rsidR="005F5BAF" w:rsidRPr="005F5BAF" w:rsidRDefault="005F5BAF" w:rsidP="005F5BAF">
            <w:pPr>
              <w:widowControl/>
              <w:jc w:val="left"/>
              <w:rPr>
                <w:rFonts w:ascii="微软雅黑" w:eastAsia="微软雅黑" w:hAnsi="微软雅黑" w:cs="宋体"/>
                <w:b/>
                <w:bCs/>
                <w:color w:val="000000"/>
                <w:kern w:val="0"/>
                <w:sz w:val="18"/>
                <w:szCs w:val="18"/>
              </w:rPr>
            </w:pPr>
            <w:r w:rsidRPr="005F5BAF">
              <w:rPr>
                <w:rFonts w:ascii="微软雅黑" w:eastAsia="微软雅黑" w:hAnsi="微软雅黑" w:cs="宋体" w:hint="eastAsia"/>
                <w:b/>
                <w:bCs/>
                <w:color w:val="000000"/>
                <w:kern w:val="0"/>
                <w:sz w:val="18"/>
                <w:szCs w:val="18"/>
              </w:rPr>
              <w:t>战斗形式：</w:t>
            </w:r>
            <w:r w:rsidRPr="005F5BAF">
              <w:rPr>
                <w:rFonts w:ascii="微软雅黑" w:eastAsia="微软雅黑" w:hAnsi="微软雅黑" w:cs="宋体" w:hint="eastAsia"/>
                <w:b/>
                <w:bCs/>
                <w:color w:val="000000"/>
                <w:kern w:val="0"/>
                <w:sz w:val="18"/>
                <w:szCs w:val="18"/>
              </w:rPr>
              <w:br/>
              <w:t xml:space="preserve">Battle Form: </w:t>
            </w:r>
          </w:p>
        </w:tc>
        <w:tc>
          <w:tcPr>
            <w:tcW w:w="2105" w:type="dxa"/>
            <w:gridSpan w:val="2"/>
            <w:tcBorders>
              <w:top w:val="nil"/>
              <w:left w:val="nil"/>
              <w:bottom w:val="nil"/>
              <w:right w:val="nil"/>
            </w:tcBorders>
            <w:shd w:val="clear" w:color="000000" w:fill="FFFFFF"/>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 xml:space="preserve">　</w:t>
            </w:r>
          </w:p>
        </w:tc>
        <w:tc>
          <w:tcPr>
            <w:tcW w:w="2105" w:type="dxa"/>
            <w:gridSpan w:val="2"/>
            <w:tcBorders>
              <w:top w:val="nil"/>
              <w:left w:val="nil"/>
              <w:bottom w:val="nil"/>
              <w:right w:val="nil"/>
            </w:tcBorders>
            <w:shd w:val="clear" w:color="000000" w:fill="FFFFFF"/>
            <w:noWrap/>
            <w:vAlign w:val="center"/>
            <w:hideMark/>
          </w:tcPr>
          <w:p w:rsidR="005F5BAF" w:rsidRPr="005F5BAF" w:rsidRDefault="005F5BAF" w:rsidP="005F5BAF">
            <w:pPr>
              <w:widowControl/>
              <w:jc w:val="center"/>
              <w:rPr>
                <w:rFonts w:ascii="宋体" w:eastAsia="宋体" w:hAnsi="宋体" w:cs="宋体"/>
                <w:color w:val="000000"/>
                <w:kern w:val="0"/>
                <w:sz w:val="18"/>
                <w:szCs w:val="18"/>
              </w:rPr>
            </w:pPr>
            <w:r w:rsidRPr="005F5BAF">
              <w:rPr>
                <w:rFonts w:ascii="宋体" w:eastAsia="宋体" w:hAnsi="宋体" w:cs="宋体" w:hint="eastAsia"/>
                <w:color w:val="000000"/>
                <w:kern w:val="0"/>
                <w:sz w:val="18"/>
                <w:szCs w:val="18"/>
              </w:rPr>
              <w:t xml:space="preserve">　</w:t>
            </w:r>
          </w:p>
        </w:tc>
        <w:tc>
          <w:tcPr>
            <w:tcW w:w="2105" w:type="dxa"/>
            <w:gridSpan w:val="2"/>
            <w:tcBorders>
              <w:top w:val="nil"/>
              <w:left w:val="nil"/>
              <w:bottom w:val="nil"/>
              <w:right w:val="single" w:sz="4" w:space="0" w:color="auto"/>
            </w:tcBorders>
            <w:shd w:val="clear" w:color="000000" w:fill="FFFFFF"/>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 xml:space="preserve">　</w:t>
            </w:r>
          </w:p>
        </w:tc>
      </w:tr>
      <w:tr w:rsidR="005F5BAF" w:rsidRPr="005F5BAF" w:rsidTr="005F5BAF">
        <w:trPr>
          <w:trHeight w:val="20"/>
        </w:trPr>
        <w:tc>
          <w:tcPr>
            <w:tcW w:w="0" w:type="auto"/>
            <w:gridSpan w:val="8"/>
            <w:tcBorders>
              <w:top w:val="nil"/>
              <w:left w:val="single" w:sz="4" w:space="0" w:color="auto"/>
              <w:bottom w:val="nil"/>
              <w:right w:val="single" w:sz="4" w:space="0" w:color="000000"/>
            </w:tcBorders>
            <w:shd w:val="clear" w:color="000000" w:fill="FFFFFF"/>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5V5 的PVP ， 分3条路，每条路上会每隔30刷一波小兵， 击杀敌方的小兵可以获得金钱，经验，提升战斗力</w:t>
            </w:r>
            <w:r w:rsidRPr="005F5BAF">
              <w:rPr>
                <w:rFonts w:ascii="微软雅黑" w:eastAsia="微软雅黑" w:hAnsi="微软雅黑" w:cs="宋体" w:hint="eastAsia"/>
                <w:color w:val="000000"/>
                <w:kern w:val="0"/>
                <w:sz w:val="18"/>
                <w:szCs w:val="18"/>
              </w:rPr>
              <w:br/>
              <w:t xml:space="preserve">For the PVP of 5V5, three routes, each with  a group of batmen appearing every 30s, are provided. You can obtain money and experience point, and improve combat power by attacking the batmen from the enemy.  </w:t>
            </w:r>
          </w:p>
        </w:tc>
      </w:tr>
      <w:tr w:rsidR="005F5BAF" w:rsidRPr="005F5BAF" w:rsidTr="005F5BAF">
        <w:trPr>
          <w:trHeight w:val="20"/>
        </w:trPr>
        <w:tc>
          <w:tcPr>
            <w:tcW w:w="2104" w:type="dxa"/>
            <w:gridSpan w:val="2"/>
            <w:tcBorders>
              <w:top w:val="nil"/>
              <w:left w:val="single" w:sz="4" w:space="0" w:color="auto"/>
              <w:bottom w:val="nil"/>
              <w:right w:val="nil"/>
            </w:tcBorders>
            <w:shd w:val="clear" w:color="000000" w:fill="FFFFFF"/>
            <w:vAlign w:val="center"/>
            <w:hideMark/>
          </w:tcPr>
          <w:p w:rsidR="005F5BAF" w:rsidRPr="005F5BAF" w:rsidRDefault="005F5BAF" w:rsidP="005F5BAF">
            <w:pPr>
              <w:widowControl/>
              <w:jc w:val="left"/>
              <w:rPr>
                <w:rFonts w:ascii="微软雅黑" w:eastAsia="微软雅黑" w:hAnsi="微软雅黑" w:cs="宋体"/>
                <w:b/>
                <w:bCs/>
                <w:color w:val="000000"/>
                <w:kern w:val="0"/>
                <w:sz w:val="18"/>
                <w:szCs w:val="18"/>
              </w:rPr>
            </w:pPr>
            <w:r w:rsidRPr="005F5BAF">
              <w:rPr>
                <w:rFonts w:ascii="微软雅黑" w:eastAsia="微软雅黑" w:hAnsi="微软雅黑" w:cs="宋体" w:hint="eastAsia"/>
                <w:b/>
                <w:bCs/>
                <w:color w:val="000000"/>
                <w:kern w:val="0"/>
                <w:sz w:val="18"/>
                <w:szCs w:val="18"/>
              </w:rPr>
              <w:t>胜利条件：</w:t>
            </w:r>
            <w:r w:rsidRPr="005F5BAF">
              <w:rPr>
                <w:rFonts w:ascii="微软雅黑" w:eastAsia="微软雅黑" w:hAnsi="微软雅黑" w:cs="宋体" w:hint="eastAsia"/>
                <w:b/>
                <w:bCs/>
                <w:color w:val="000000"/>
                <w:kern w:val="0"/>
                <w:sz w:val="18"/>
                <w:szCs w:val="18"/>
              </w:rPr>
              <w:br w:type="page"/>
              <w:t xml:space="preserve">Conditions for winning: </w:t>
            </w:r>
          </w:p>
        </w:tc>
        <w:tc>
          <w:tcPr>
            <w:tcW w:w="2105" w:type="dxa"/>
            <w:gridSpan w:val="2"/>
            <w:tcBorders>
              <w:top w:val="nil"/>
              <w:left w:val="nil"/>
              <w:bottom w:val="nil"/>
              <w:right w:val="nil"/>
            </w:tcBorders>
            <w:shd w:val="clear" w:color="000000" w:fill="FFFFFF"/>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 xml:space="preserve">　</w:t>
            </w:r>
          </w:p>
        </w:tc>
        <w:tc>
          <w:tcPr>
            <w:tcW w:w="2105" w:type="dxa"/>
            <w:gridSpan w:val="2"/>
            <w:tcBorders>
              <w:top w:val="nil"/>
              <w:left w:val="nil"/>
              <w:bottom w:val="nil"/>
              <w:right w:val="nil"/>
            </w:tcBorders>
            <w:shd w:val="clear" w:color="000000" w:fill="FFFFFF"/>
            <w:noWrap/>
            <w:vAlign w:val="center"/>
            <w:hideMark/>
          </w:tcPr>
          <w:p w:rsidR="005F5BAF" w:rsidRPr="005F5BAF" w:rsidRDefault="005F5BAF" w:rsidP="005F5BAF">
            <w:pPr>
              <w:widowControl/>
              <w:jc w:val="center"/>
              <w:rPr>
                <w:rFonts w:ascii="宋体" w:eastAsia="宋体" w:hAnsi="宋体" w:cs="宋体"/>
                <w:color w:val="000000"/>
                <w:kern w:val="0"/>
                <w:sz w:val="18"/>
                <w:szCs w:val="18"/>
              </w:rPr>
            </w:pPr>
            <w:r w:rsidRPr="005F5BAF">
              <w:rPr>
                <w:rFonts w:ascii="宋体" w:eastAsia="宋体" w:hAnsi="宋体" w:cs="宋体" w:hint="eastAsia"/>
                <w:color w:val="000000"/>
                <w:kern w:val="0"/>
                <w:sz w:val="18"/>
                <w:szCs w:val="18"/>
              </w:rPr>
              <w:t xml:space="preserve">　</w:t>
            </w:r>
          </w:p>
        </w:tc>
        <w:tc>
          <w:tcPr>
            <w:tcW w:w="2105" w:type="dxa"/>
            <w:gridSpan w:val="2"/>
            <w:tcBorders>
              <w:top w:val="nil"/>
              <w:left w:val="nil"/>
              <w:bottom w:val="nil"/>
              <w:right w:val="single" w:sz="4" w:space="0" w:color="auto"/>
            </w:tcBorders>
            <w:shd w:val="clear" w:color="000000" w:fill="FFFFFF"/>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 xml:space="preserve">　</w:t>
            </w:r>
          </w:p>
        </w:tc>
      </w:tr>
      <w:tr w:rsidR="005F5BAF" w:rsidRPr="005F5BAF" w:rsidTr="005F5BAF">
        <w:trPr>
          <w:trHeight w:val="20"/>
        </w:trPr>
        <w:tc>
          <w:tcPr>
            <w:tcW w:w="0" w:type="auto"/>
            <w:gridSpan w:val="8"/>
            <w:tcBorders>
              <w:top w:val="nil"/>
              <w:left w:val="single" w:sz="4" w:space="0" w:color="auto"/>
              <w:bottom w:val="nil"/>
              <w:right w:val="single" w:sz="4" w:space="0" w:color="000000"/>
            </w:tcBorders>
            <w:shd w:val="clear" w:color="000000" w:fill="FFFFFF"/>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推到敌方的基地建筑： 绿色标记的 3号建筑</w:t>
            </w:r>
            <w:r w:rsidRPr="005F5BAF">
              <w:rPr>
                <w:rFonts w:ascii="微软雅黑" w:eastAsia="微软雅黑" w:hAnsi="微软雅黑" w:cs="宋体" w:hint="eastAsia"/>
                <w:color w:val="000000"/>
                <w:kern w:val="0"/>
                <w:sz w:val="18"/>
                <w:szCs w:val="18"/>
              </w:rPr>
              <w:br/>
              <w:t xml:space="preserve">Push forwards to the base building of the enemy:  No. 3 building with green marks. </w:t>
            </w:r>
          </w:p>
        </w:tc>
      </w:tr>
      <w:tr w:rsidR="005F5BAF" w:rsidRPr="005F5BAF" w:rsidTr="005F5BAF">
        <w:trPr>
          <w:trHeight w:val="20"/>
        </w:trPr>
        <w:tc>
          <w:tcPr>
            <w:tcW w:w="2104" w:type="dxa"/>
            <w:gridSpan w:val="2"/>
            <w:tcBorders>
              <w:top w:val="nil"/>
              <w:left w:val="single" w:sz="4" w:space="0" w:color="auto"/>
              <w:bottom w:val="nil"/>
              <w:right w:val="nil"/>
            </w:tcBorders>
            <w:shd w:val="clear" w:color="000000" w:fill="FFFFFF"/>
            <w:vAlign w:val="center"/>
            <w:hideMark/>
          </w:tcPr>
          <w:p w:rsidR="005F5BAF" w:rsidRPr="005F5BAF" w:rsidRDefault="005F5BAF" w:rsidP="005F5BAF">
            <w:pPr>
              <w:widowControl/>
              <w:jc w:val="left"/>
              <w:rPr>
                <w:rFonts w:ascii="微软雅黑" w:eastAsia="微软雅黑" w:hAnsi="微软雅黑" w:cs="宋体"/>
                <w:b/>
                <w:bCs/>
                <w:color w:val="000000"/>
                <w:kern w:val="0"/>
                <w:sz w:val="18"/>
                <w:szCs w:val="18"/>
              </w:rPr>
            </w:pPr>
            <w:r w:rsidRPr="005F5BAF">
              <w:rPr>
                <w:rFonts w:ascii="微软雅黑" w:eastAsia="微软雅黑" w:hAnsi="微软雅黑" w:cs="宋体" w:hint="eastAsia"/>
                <w:b/>
                <w:bCs/>
                <w:color w:val="000000"/>
                <w:kern w:val="0"/>
                <w:sz w:val="18"/>
                <w:szCs w:val="18"/>
              </w:rPr>
              <w:t>地图内资源：</w:t>
            </w:r>
            <w:r w:rsidRPr="005F5BAF">
              <w:rPr>
                <w:rFonts w:ascii="微软雅黑" w:eastAsia="微软雅黑" w:hAnsi="微软雅黑" w:cs="宋体" w:hint="eastAsia"/>
                <w:b/>
                <w:bCs/>
                <w:color w:val="000000"/>
                <w:kern w:val="0"/>
                <w:sz w:val="18"/>
                <w:szCs w:val="18"/>
              </w:rPr>
              <w:br/>
              <w:t xml:space="preserve">Resources on the map: </w:t>
            </w:r>
          </w:p>
        </w:tc>
        <w:tc>
          <w:tcPr>
            <w:tcW w:w="2105" w:type="dxa"/>
            <w:gridSpan w:val="2"/>
            <w:tcBorders>
              <w:top w:val="nil"/>
              <w:left w:val="nil"/>
              <w:bottom w:val="nil"/>
              <w:right w:val="nil"/>
            </w:tcBorders>
            <w:shd w:val="clear" w:color="000000" w:fill="FFFFFF"/>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 xml:space="preserve">　</w:t>
            </w:r>
          </w:p>
        </w:tc>
        <w:tc>
          <w:tcPr>
            <w:tcW w:w="2105" w:type="dxa"/>
            <w:gridSpan w:val="2"/>
            <w:tcBorders>
              <w:top w:val="nil"/>
              <w:left w:val="nil"/>
              <w:bottom w:val="nil"/>
              <w:right w:val="nil"/>
            </w:tcBorders>
            <w:shd w:val="clear" w:color="000000" w:fill="FFFFFF"/>
            <w:noWrap/>
            <w:vAlign w:val="center"/>
            <w:hideMark/>
          </w:tcPr>
          <w:p w:rsidR="005F5BAF" w:rsidRPr="005F5BAF" w:rsidRDefault="005F5BAF" w:rsidP="005F5BAF">
            <w:pPr>
              <w:widowControl/>
              <w:jc w:val="center"/>
              <w:rPr>
                <w:rFonts w:ascii="宋体" w:eastAsia="宋体" w:hAnsi="宋体" w:cs="宋体"/>
                <w:color w:val="000000"/>
                <w:kern w:val="0"/>
                <w:sz w:val="18"/>
                <w:szCs w:val="18"/>
              </w:rPr>
            </w:pPr>
            <w:r w:rsidRPr="005F5BAF">
              <w:rPr>
                <w:rFonts w:ascii="宋体" w:eastAsia="宋体" w:hAnsi="宋体" w:cs="宋体" w:hint="eastAsia"/>
                <w:color w:val="000000"/>
                <w:kern w:val="0"/>
                <w:sz w:val="18"/>
                <w:szCs w:val="18"/>
              </w:rPr>
              <w:t xml:space="preserve">　</w:t>
            </w:r>
          </w:p>
        </w:tc>
        <w:tc>
          <w:tcPr>
            <w:tcW w:w="2105" w:type="dxa"/>
            <w:gridSpan w:val="2"/>
            <w:tcBorders>
              <w:top w:val="nil"/>
              <w:left w:val="nil"/>
              <w:bottom w:val="nil"/>
              <w:right w:val="single" w:sz="4" w:space="0" w:color="auto"/>
            </w:tcBorders>
            <w:shd w:val="clear" w:color="000000" w:fill="FFFFFF"/>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 xml:space="preserve">　</w:t>
            </w:r>
          </w:p>
        </w:tc>
      </w:tr>
      <w:tr w:rsidR="005F5BAF" w:rsidRPr="005F5BAF" w:rsidTr="005F5BAF">
        <w:trPr>
          <w:trHeight w:val="20"/>
        </w:trPr>
        <w:tc>
          <w:tcPr>
            <w:tcW w:w="0" w:type="auto"/>
            <w:gridSpan w:val="8"/>
            <w:tcBorders>
              <w:top w:val="nil"/>
              <w:left w:val="single" w:sz="4" w:space="0" w:color="auto"/>
              <w:bottom w:val="nil"/>
              <w:right w:val="single" w:sz="4" w:space="0" w:color="000000"/>
            </w:tcBorders>
            <w:shd w:val="clear" w:color="000000" w:fill="FFFFFF"/>
            <w:vAlign w:val="center"/>
            <w:hideMark/>
          </w:tcPr>
          <w:p w:rsidR="005F5BAF" w:rsidRPr="005F5BAF" w:rsidRDefault="005F5BAF" w:rsidP="005F5BAF">
            <w:pPr>
              <w:widowControl/>
              <w:jc w:val="left"/>
              <w:rPr>
                <w:rFonts w:ascii="微软雅黑" w:eastAsia="微软雅黑" w:hAnsi="微软雅黑" w:cs="宋体"/>
                <w:color w:val="333399"/>
                <w:kern w:val="0"/>
                <w:sz w:val="18"/>
                <w:szCs w:val="18"/>
              </w:rPr>
            </w:pPr>
            <w:r w:rsidRPr="005F5BAF">
              <w:rPr>
                <w:rFonts w:ascii="微软雅黑" w:eastAsia="微软雅黑" w:hAnsi="微软雅黑" w:cs="宋体" w:hint="eastAsia"/>
                <w:color w:val="333399"/>
                <w:kern w:val="0"/>
                <w:sz w:val="18"/>
                <w:szCs w:val="18"/>
              </w:rPr>
              <w:t xml:space="preserve">蓝色标记1-9  ： </w:t>
            </w:r>
            <w:r w:rsidRPr="005F5BAF">
              <w:rPr>
                <w:rFonts w:ascii="微软雅黑" w:eastAsia="微软雅黑" w:hAnsi="微软雅黑" w:cs="宋体" w:hint="eastAsia"/>
                <w:color w:val="000000"/>
                <w:kern w:val="0"/>
                <w:sz w:val="18"/>
                <w:szCs w:val="18"/>
              </w:rPr>
              <w:t>防御塔， 外防御塔分为3层， 123 为最外层防御一塔，456 为 二塔， 789 为最靠近老家的防御三塔</w:t>
            </w:r>
            <w:r w:rsidRPr="005F5BAF">
              <w:rPr>
                <w:rFonts w:ascii="微软雅黑" w:eastAsia="微软雅黑" w:hAnsi="微软雅黑" w:cs="宋体" w:hint="eastAsia"/>
                <w:color w:val="000000"/>
                <w:kern w:val="0"/>
                <w:sz w:val="18"/>
                <w:szCs w:val="18"/>
              </w:rPr>
              <w:br/>
            </w:r>
            <w:r w:rsidRPr="005F5BAF">
              <w:rPr>
                <w:rFonts w:ascii="微软雅黑" w:eastAsia="微软雅黑" w:hAnsi="微软雅黑" w:cs="宋体" w:hint="eastAsia"/>
                <w:color w:val="333399"/>
                <w:kern w:val="0"/>
                <w:sz w:val="18"/>
                <w:szCs w:val="18"/>
              </w:rPr>
              <w:t>Blue mark 1-9: d</w:t>
            </w:r>
            <w:r w:rsidRPr="005F5BAF">
              <w:rPr>
                <w:rFonts w:ascii="微软雅黑" w:eastAsia="微软雅黑" w:hAnsi="微软雅黑" w:cs="宋体" w:hint="eastAsia"/>
                <w:color w:val="000000"/>
                <w:kern w:val="0"/>
                <w:sz w:val="18"/>
                <w:szCs w:val="18"/>
              </w:rPr>
              <w:t xml:space="preserve">efense towers, which are  divided into three layers. 1, 2, 3 belong to Tier-one Tower,  4, 5, 6 Tier-two Tower, and 7, 8, 9 Tier-three Tower, which are the nearest to the base building. </w:t>
            </w:r>
          </w:p>
        </w:tc>
      </w:tr>
      <w:tr w:rsidR="005F5BAF" w:rsidRPr="005F5BAF" w:rsidTr="005F5BAF">
        <w:trPr>
          <w:trHeight w:val="20"/>
        </w:trPr>
        <w:tc>
          <w:tcPr>
            <w:tcW w:w="0" w:type="auto"/>
            <w:gridSpan w:val="8"/>
            <w:tcBorders>
              <w:top w:val="nil"/>
              <w:left w:val="single" w:sz="4" w:space="0" w:color="auto"/>
              <w:bottom w:val="nil"/>
              <w:right w:val="single" w:sz="4" w:space="0" w:color="000000"/>
            </w:tcBorders>
            <w:shd w:val="clear" w:color="000000" w:fill="FFFFFF"/>
            <w:vAlign w:val="center"/>
            <w:hideMark/>
          </w:tcPr>
          <w:p w:rsidR="005F5BAF" w:rsidRPr="005F5BAF" w:rsidRDefault="005F5BAF" w:rsidP="005F5BAF">
            <w:pPr>
              <w:widowControl/>
              <w:jc w:val="left"/>
              <w:rPr>
                <w:rFonts w:ascii="微软雅黑" w:eastAsia="微软雅黑" w:hAnsi="微软雅黑" w:cs="宋体"/>
                <w:color w:val="FF0000"/>
                <w:kern w:val="0"/>
                <w:sz w:val="18"/>
                <w:szCs w:val="18"/>
              </w:rPr>
            </w:pPr>
            <w:r w:rsidRPr="005F5BAF">
              <w:rPr>
                <w:rFonts w:ascii="微软雅黑" w:eastAsia="微软雅黑" w:hAnsi="微软雅黑" w:cs="宋体" w:hint="eastAsia"/>
                <w:color w:val="FF0000"/>
                <w:kern w:val="0"/>
                <w:sz w:val="18"/>
                <w:szCs w:val="18"/>
              </w:rPr>
              <w:t xml:space="preserve">红色标记1-6  ： </w:t>
            </w:r>
            <w:r w:rsidRPr="005F5BAF">
              <w:rPr>
                <w:rFonts w:ascii="微软雅黑" w:eastAsia="微软雅黑" w:hAnsi="微软雅黑" w:cs="宋体" w:hint="eastAsia"/>
                <w:color w:val="000000"/>
                <w:kern w:val="0"/>
                <w:sz w:val="18"/>
                <w:szCs w:val="18"/>
              </w:rPr>
              <w:t>基地兵营 , 推到敌方的基地兵营，己方可以出动超级士兵来帮助你进行进攻</w:t>
            </w:r>
            <w:r w:rsidRPr="005F5BAF">
              <w:rPr>
                <w:rFonts w:ascii="微软雅黑" w:eastAsia="微软雅黑" w:hAnsi="微软雅黑" w:cs="宋体" w:hint="eastAsia"/>
                <w:color w:val="000000"/>
                <w:kern w:val="0"/>
                <w:sz w:val="18"/>
                <w:szCs w:val="18"/>
              </w:rPr>
              <w:br/>
            </w:r>
            <w:r w:rsidRPr="005F5BAF">
              <w:rPr>
                <w:rFonts w:ascii="微软雅黑" w:eastAsia="微软雅黑" w:hAnsi="微软雅黑" w:cs="宋体" w:hint="eastAsia"/>
                <w:color w:val="FF0000"/>
                <w:kern w:val="0"/>
                <w:sz w:val="18"/>
                <w:szCs w:val="18"/>
              </w:rPr>
              <w:t>Red mark 1-6:</w:t>
            </w:r>
            <w:r w:rsidR="00E85932">
              <w:rPr>
                <w:rFonts w:ascii="微软雅黑" w:eastAsia="微软雅黑" w:hAnsi="微软雅黑" w:cs="宋体" w:hint="eastAsia"/>
                <w:color w:val="FF0000"/>
                <w:kern w:val="0"/>
                <w:sz w:val="18"/>
                <w:szCs w:val="18"/>
              </w:rPr>
              <w:t xml:space="preserve">  </w:t>
            </w:r>
            <w:r w:rsidRPr="005F5BAF">
              <w:rPr>
                <w:rFonts w:ascii="微软雅黑" w:eastAsia="微软雅黑" w:hAnsi="微软雅黑" w:cs="宋体" w:hint="eastAsia"/>
                <w:color w:val="FF0000"/>
                <w:kern w:val="0"/>
                <w:sz w:val="18"/>
                <w:szCs w:val="18"/>
              </w:rPr>
              <w:t xml:space="preserve"> </w:t>
            </w:r>
            <w:r w:rsidRPr="005F5BAF">
              <w:rPr>
                <w:rFonts w:ascii="微软雅黑" w:eastAsia="微软雅黑" w:hAnsi="微软雅黑" w:cs="宋体" w:hint="eastAsia"/>
                <w:color w:val="000000"/>
                <w:kern w:val="0"/>
                <w:sz w:val="18"/>
                <w:szCs w:val="18"/>
              </w:rPr>
              <w:t xml:space="preserve">base camp. To push forwards to the base camp of the enemy, you can use super soldier to help you launch an attack. </w:t>
            </w:r>
          </w:p>
        </w:tc>
      </w:tr>
      <w:tr w:rsidR="005F5BAF" w:rsidRPr="005F5BAF" w:rsidTr="005F5BAF">
        <w:trPr>
          <w:trHeight w:val="20"/>
        </w:trPr>
        <w:tc>
          <w:tcPr>
            <w:tcW w:w="0" w:type="auto"/>
            <w:gridSpan w:val="8"/>
            <w:tcBorders>
              <w:top w:val="nil"/>
              <w:left w:val="single" w:sz="4" w:space="0" w:color="auto"/>
              <w:bottom w:val="nil"/>
              <w:right w:val="single" w:sz="4" w:space="0" w:color="000000"/>
            </w:tcBorders>
            <w:shd w:val="clear" w:color="000000" w:fill="FFFFFF"/>
            <w:vAlign w:val="center"/>
            <w:hideMark/>
          </w:tcPr>
          <w:p w:rsidR="005F5BAF" w:rsidRPr="005F5BAF" w:rsidRDefault="005F5BAF" w:rsidP="005F5BAF">
            <w:pPr>
              <w:widowControl/>
              <w:jc w:val="left"/>
              <w:rPr>
                <w:rFonts w:ascii="微软雅黑" w:eastAsia="微软雅黑" w:hAnsi="微软雅黑" w:cs="宋体"/>
                <w:color w:val="008000"/>
                <w:kern w:val="0"/>
                <w:sz w:val="18"/>
                <w:szCs w:val="18"/>
              </w:rPr>
            </w:pPr>
            <w:r w:rsidRPr="005F5BAF">
              <w:rPr>
                <w:rFonts w:ascii="微软雅黑" w:eastAsia="微软雅黑" w:hAnsi="微软雅黑" w:cs="宋体" w:hint="eastAsia"/>
                <w:color w:val="008000"/>
                <w:kern w:val="0"/>
                <w:sz w:val="18"/>
                <w:szCs w:val="18"/>
              </w:rPr>
              <w:t xml:space="preserve">绿色标记1-3  ： </w:t>
            </w:r>
            <w:r w:rsidRPr="005F5BAF">
              <w:rPr>
                <w:rFonts w:ascii="微软雅黑" w:eastAsia="微软雅黑" w:hAnsi="微软雅黑" w:cs="宋体" w:hint="eastAsia"/>
                <w:color w:val="000000"/>
                <w:kern w:val="0"/>
                <w:sz w:val="18"/>
                <w:szCs w:val="18"/>
              </w:rPr>
              <w:t>基地建筑， 1-2为基地防御塔   3为最后的基地建筑， 推到敌方的基地建筑即可获得比赛胜利</w:t>
            </w:r>
            <w:r w:rsidRPr="005F5BAF">
              <w:rPr>
                <w:rFonts w:ascii="微软雅黑" w:eastAsia="微软雅黑" w:hAnsi="微软雅黑" w:cs="宋体" w:hint="eastAsia"/>
                <w:color w:val="000000"/>
                <w:kern w:val="0"/>
                <w:sz w:val="18"/>
                <w:szCs w:val="18"/>
              </w:rPr>
              <w:br/>
            </w:r>
            <w:r w:rsidRPr="005F5BAF">
              <w:rPr>
                <w:rFonts w:ascii="微软雅黑" w:eastAsia="微软雅黑" w:hAnsi="微软雅黑" w:cs="宋体" w:hint="eastAsia"/>
                <w:color w:val="008000"/>
                <w:kern w:val="0"/>
                <w:sz w:val="18"/>
                <w:szCs w:val="18"/>
              </w:rPr>
              <w:t>Green mark 1-3:</w:t>
            </w:r>
            <w:r w:rsidRPr="005F5BAF">
              <w:rPr>
                <w:rFonts w:ascii="微软雅黑" w:eastAsia="微软雅黑" w:hAnsi="微软雅黑" w:cs="宋体" w:hint="eastAsia"/>
                <w:color w:val="000000"/>
                <w:kern w:val="0"/>
                <w:sz w:val="18"/>
                <w:szCs w:val="18"/>
              </w:rPr>
              <w:t xml:space="preserve"> base building. 1, 2 are base defense towers, and 3 is the last base building. After pushing to the base building of the enemy, you can win the game. </w:t>
            </w:r>
          </w:p>
        </w:tc>
      </w:tr>
      <w:tr w:rsidR="005F5BAF" w:rsidRPr="005F5BAF" w:rsidTr="005F5BAF">
        <w:trPr>
          <w:trHeight w:val="20"/>
        </w:trPr>
        <w:tc>
          <w:tcPr>
            <w:tcW w:w="0" w:type="auto"/>
            <w:gridSpan w:val="8"/>
            <w:tcBorders>
              <w:top w:val="nil"/>
              <w:left w:val="single" w:sz="4" w:space="0" w:color="auto"/>
              <w:bottom w:val="nil"/>
              <w:right w:val="single" w:sz="4" w:space="0" w:color="000000"/>
            </w:tcBorders>
            <w:shd w:val="clear" w:color="000000" w:fill="FFFFFF"/>
            <w:vAlign w:val="center"/>
            <w:hideMark/>
          </w:tcPr>
          <w:p w:rsidR="005F5BAF" w:rsidRPr="005F5BAF" w:rsidRDefault="005F5BAF" w:rsidP="005F5BAF">
            <w:pPr>
              <w:widowControl/>
              <w:jc w:val="left"/>
              <w:rPr>
                <w:rFonts w:ascii="微软雅黑" w:eastAsia="微软雅黑" w:hAnsi="微软雅黑" w:cs="宋体"/>
                <w:color w:val="FFCC00"/>
                <w:kern w:val="0"/>
                <w:sz w:val="18"/>
                <w:szCs w:val="18"/>
              </w:rPr>
            </w:pPr>
            <w:r w:rsidRPr="005F5BAF">
              <w:rPr>
                <w:rFonts w:ascii="微软雅黑" w:eastAsia="微软雅黑" w:hAnsi="微软雅黑" w:cs="宋体" w:hint="eastAsia"/>
                <w:color w:val="FFCC00"/>
                <w:kern w:val="0"/>
                <w:sz w:val="18"/>
                <w:szCs w:val="18"/>
              </w:rPr>
              <w:t xml:space="preserve">绿色标记1-3  ： </w:t>
            </w:r>
            <w:r w:rsidRPr="005F5BAF">
              <w:rPr>
                <w:rFonts w:ascii="微软雅黑" w:eastAsia="微软雅黑" w:hAnsi="微软雅黑" w:cs="宋体" w:hint="eastAsia"/>
                <w:color w:val="000000"/>
                <w:kern w:val="0"/>
                <w:sz w:val="18"/>
                <w:szCs w:val="18"/>
              </w:rPr>
              <w:t>为地图上的boss点  1-4分别为 白虎，玄武，青龙，朱雀。 能力由弱到强，击杀奖励也由少到多</w:t>
            </w:r>
            <w:r w:rsidRPr="005F5BAF">
              <w:rPr>
                <w:rFonts w:ascii="微软雅黑" w:eastAsia="微软雅黑" w:hAnsi="微软雅黑" w:cs="宋体" w:hint="eastAsia"/>
                <w:color w:val="000000"/>
                <w:kern w:val="0"/>
                <w:sz w:val="18"/>
                <w:szCs w:val="18"/>
              </w:rPr>
              <w:br/>
            </w:r>
            <w:r w:rsidRPr="005F5BAF">
              <w:rPr>
                <w:rFonts w:ascii="微软雅黑" w:eastAsia="微软雅黑" w:hAnsi="微软雅黑" w:cs="宋体" w:hint="eastAsia"/>
                <w:color w:val="FFCC00"/>
                <w:kern w:val="0"/>
                <w:sz w:val="18"/>
                <w:szCs w:val="18"/>
              </w:rPr>
              <w:t xml:space="preserve">Green mark 1-3: </w:t>
            </w:r>
            <w:r w:rsidRPr="005F5BAF">
              <w:rPr>
                <w:rFonts w:ascii="微软雅黑" w:eastAsia="微软雅黑" w:hAnsi="微软雅黑" w:cs="宋体" w:hint="eastAsia"/>
                <w:color w:val="000000"/>
                <w:kern w:val="0"/>
                <w:sz w:val="18"/>
                <w:szCs w:val="18"/>
              </w:rPr>
              <w:t xml:space="preserve">boss points on the map. 1-4 are white tiger, black tortoise, green dragon, and rosefinch whose capacities and fighting rewards  are in a rising scale. </w:t>
            </w:r>
          </w:p>
        </w:tc>
      </w:tr>
      <w:tr w:rsidR="005F5BAF" w:rsidRPr="005F5BAF" w:rsidTr="005F5BAF">
        <w:trPr>
          <w:trHeight w:val="20"/>
        </w:trPr>
        <w:tc>
          <w:tcPr>
            <w:tcW w:w="2104" w:type="dxa"/>
            <w:gridSpan w:val="2"/>
            <w:tcBorders>
              <w:top w:val="nil"/>
              <w:left w:val="single" w:sz="4" w:space="0" w:color="auto"/>
              <w:bottom w:val="nil"/>
              <w:right w:val="nil"/>
            </w:tcBorders>
            <w:shd w:val="clear" w:color="000000" w:fill="FFFFFF"/>
            <w:vAlign w:val="center"/>
            <w:hideMark/>
          </w:tcPr>
          <w:p w:rsidR="005F5BAF" w:rsidRPr="005F5BAF" w:rsidRDefault="005F5BAF" w:rsidP="005F5BAF">
            <w:pPr>
              <w:widowControl/>
              <w:jc w:val="left"/>
              <w:rPr>
                <w:rFonts w:ascii="微软雅黑" w:eastAsia="微软雅黑" w:hAnsi="微软雅黑" w:cs="宋体"/>
                <w:b/>
                <w:bCs/>
                <w:color w:val="000000"/>
                <w:kern w:val="0"/>
                <w:sz w:val="18"/>
                <w:szCs w:val="18"/>
              </w:rPr>
            </w:pPr>
            <w:r w:rsidRPr="005F5BAF">
              <w:rPr>
                <w:rFonts w:ascii="微软雅黑" w:eastAsia="微软雅黑" w:hAnsi="微软雅黑" w:cs="宋体" w:hint="eastAsia"/>
                <w:b/>
                <w:bCs/>
                <w:color w:val="000000"/>
                <w:kern w:val="0"/>
                <w:sz w:val="18"/>
                <w:szCs w:val="18"/>
              </w:rPr>
              <w:t>比赛时长：</w:t>
            </w:r>
            <w:r w:rsidRPr="005F5BAF">
              <w:rPr>
                <w:rFonts w:ascii="微软雅黑" w:eastAsia="微软雅黑" w:hAnsi="微软雅黑" w:cs="宋体" w:hint="eastAsia"/>
                <w:b/>
                <w:bCs/>
                <w:color w:val="000000"/>
                <w:kern w:val="0"/>
                <w:sz w:val="18"/>
                <w:szCs w:val="18"/>
              </w:rPr>
              <w:br/>
              <w:t xml:space="preserve">Game Duration: </w:t>
            </w:r>
          </w:p>
        </w:tc>
        <w:tc>
          <w:tcPr>
            <w:tcW w:w="2105" w:type="dxa"/>
            <w:gridSpan w:val="2"/>
            <w:tcBorders>
              <w:top w:val="nil"/>
              <w:left w:val="nil"/>
              <w:bottom w:val="nil"/>
              <w:right w:val="nil"/>
            </w:tcBorders>
            <w:shd w:val="clear" w:color="000000" w:fill="FFFFFF"/>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 xml:space="preserve">　</w:t>
            </w:r>
          </w:p>
        </w:tc>
        <w:tc>
          <w:tcPr>
            <w:tcW w:w="2105" w:type="dxa"/>
            <w:gridSpan w:val="2"/>
            <w:tcBorders>
              <w:top w:val="nil"/>
              <w:left w:val="nil"/>
              <w:bottom w:val="nil"/>
              <w:right w:val="nil"/>
            </w:tcBorders>
            <w:shd w:val="clear" w:color="000000" w:fill="FFFFFF"/>
            <w:noWrap/>
            <w:vAlign w:val="center"/>
            <w:hideMark/>
          </w:tcPr>
          <w:p w:rsidR="005F5BAF" w:rsidRPr="005F5BAF" w:rsidRDefault="005F5BAF" w:rsidP="005F5BAF">
            <w:pPr>
              <w:widowControl/>
              <w:jc w:val="center"/>
              <w:rPr>
                <w:rFonts w:ascii="宋体" w:eastAsia="宋体" w:hAnsi="宋体" w:cs="宋体"/>
                <w:color w:val="000000"/>
                <w:kern w:val="0"/>
                <w:sz w:val="18"/>
                <w:szCs w:val="18"/>
              </w:rPr>
            </w:pPr>
            <w:r w:rsidRPr="005F5BAF">
              <w:rPr>
                <w:rFonts w:ascii="宋体" w:eastAsia="宋体" w:hAnsi="宋体" w:cs="宋体" w:hint="eastAsia"/>
                <w:color w:val="000000"/>
                <w:kern w:val="0"/>
                <w:sz w:val="18"/>
                <w:szCs w:val="18"/>
              </w:rPr>
              <w:t xml:space="preserve">　</w:t>
            </w:r>
          </w:p>
        </w:tc>
        <w:tc>
          <w:tcPr>
            <w:tcW w:w="2105" w:type="dxa"/>
            <w:gridSpan w:val="2"/>
            <w:tcBorders>
              <w:top w:val="nil"/>
              <w:left w:val="nil"/>
              <w:bottom w:val="nil"/>
              <w:right w:val="single" w:sz="4" w:space="0" w:color="auto"/>
            </w:tcBorders>
            <w:shd w:val="clear" w:color="000000" w:fill="FFFFFF"/>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 xml:space="preserve">　</w:t>
            </w:r>
          </w:p>
        </w:tc>
      </w:tr>
      <w:tr w:rsidR="005F5BAF" w:rsidRPr="005F5BAF" w:rsidTr="005F5BAF">
        <w:trPr>
          <w:trHeight w:val="20"/>
        </w:trPr>
        <w:tc>
          <w:tcPr>
            <w:tcW w:w="0" w:type="auto"/>
            <w:gridSpan w:val="8"/>
            <w:tcBorders>
              <w:top w:val="nil"/>
              <w:left w:val="single" w:sz="4" w:space="0" w:color="auto"/>
              <w:bottom w:val="nil"/>
              <w:right w:val="single" w:sz="4" w:space="0" w:color="000000"/>
            </w:tcBorders>
            <w:shd w:val="clear" w:color="000000" w:fill="FFFFFF"/>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1. 一般的比赛时长在30-40分钟内</w:t>
            </w:r>
            <w:r w:rsidRPr="005F5BAF">
              <w:rPr>
                <w:rFonts w:ascii="微软雅黑" w:eastAsia="微软雅黑" w:hAnsi="微软雅黑" w:cs="宋体" w:hint="eastAsia"/>
                <w:color w:val="000000"/>
                <w:kern w:val="0"/>
                <w:sz w:val="18"/>
                <w:szCs w:val="18"/>
              </w:rPr>
              <w:br/>
              <w:t xml:space="preserve">The game duration is generally between 30 and 40 mins. </w:t>
            </w:r>
          </w:p>
        </w:tc>
      </w:tr>
      <w:tr w:rsidR="005F5BAF" w:rsidRPr="005F5BAF" w:rsidTr="005F5BAF">
        <w:trPr>
          <w:trHeight w:val="20"/>
        </w:trPr>
        <w:tc>
          <w:tcPr>
            <w:tcW w:w="0" w:type="auto"/>
            <w:gridSpan w:val="8"/>
            <w:tcBorders>
              <w:top w:val="nil"/>
              <w:left w:val="single" w:sz="4" w:space="0" w:color="auto"/>
              <w:bottom w:val="nil"/>
              <w:right w:val="single" w:sz="4" w:space="0" w:color="000000"/>
            </w:tcBorders>
            <w:shd w:val="clear" w:color="000000" w:fill="FFFFFF"/>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2. 实力相差悬殊的比赛，如果有一方投降的话，会在20分钟结束</w:t>
            </w:r>
            <w:r w:rsidRPr="005F5BAF">
              <w:rPr>
                <w:rFonts w:ascii="微软雅黑" w:eastAsia="微软雅黑" w:hAnsi="微软雅黑" w:cs="宋体" w:hint="eastAsia"/>
                <w:color w:val="000000"/>
                <w:kern w:val="0"/>
                <w:sz w:val="18"/>
                <w:szCs w:val="18"/>
              </w:rPr>
              <w:br/>
              <w:t xml:space="preserve">Any game with a significant difference in strength, in case that any party surrenders, will be over in 20 mins. </w:t>
            </w:r>
          </w:p>
        </w:tc>
      </w:tr>
      <w:tr w:rsidR="005F5BAF" w:rsidRPr="005F5BAF" w:rsidTr="005F5BAF">
        <w:trPr>
          <w:trHeight w:val="20"/>
        </w:trPr>
        <w:tc>
          <w:tcPr>
            <w:tcW w:w="0" w:type="auto"/>
            <w:gridSpan w:val="8"/>
            <w:tcBorders>
              <w:top w:val="nil"/>
              <w:left w:val="single" w:sz="4" w:space="0" w:color="auto"/>
              <w:bottom w:val="nil"/>
              <w:right w:val="single" w:sz="4" w:space="0" w:color="000000"/>
            </w:tcBorders>
            <w:shd w:val="clear" w:color="000000" w:fill="FFFFFF"/>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3. 双方战术都比较保守的比赛会进行到40-60分钟</w:t>
            </w:r>
            <w:r w:rsidRPr="005F5BAF">
              <w:rPr>
                <w:rFonts w:ascii="微软雅黑" w:eastAsia="微软雅黑" w:hAnsi="微软雅黑" w:cs="宋体" w:hint="eastAsia"/>
                <w:color w:val="000000"/>
                <w:kern w:val="0"/>
                <w:sz w:val="18"/>
                <w:szCs w:val="18"/>
              </w:rPr>
              <w:br w:type="page"/>
              <w:t xml:space="preserve">Any game with conservative tactics will  last for 40-60 mins. </w:t>
            </w:r>
          </w:p>
        </w:tc>
      </w:tr>
      <w:tr w:rsidR="005F5BAF" w:rsidRPr="005F5BAF" w:rsidTr="005F5BAF">
        <w:trPr>
          <w:trHeight w:val="20"/>
        </w:trPr>
        <w:tc>
          <w:tcPr>
            <w:tcW w:w="0" w:type="auto"/>
            <w:gridSpan w:val="8"/>
            <w:tcBorders>
              <w:top w:val="nil"/>
              <w:left w:val="single" w:sz="4" w:space="0" w:color="auto"/>
              <w:bottom w:val="nil"/>
              <w:right w:val="single" w:sz="4" w:space="0" w:color="000000"/>
            </w:tcBorders>
            <w:shd w:val="clear" w:color="000000" w:fill="FFFFFF"/>
            <w:vAlign w:val="center"/>
            <w:hideMark/>
          </w:tcPr>
          <w:p w:rsidR="005F5BAF" w:rsidRPr="005F5BAF" w:rsidRDefault="005F5BAF" w:rsidP="005F5BAF">
            <w:pPr>
              <w:widowControl/>
              <w:jc w:val="left"/>
              <w:rPr>
                <w:rFonts w:ascii="微软雅黑" w:eastAsia="微软雅黑" w:hAnsi="微软雅黑" w:cs="宋体"/>
                <w:b/>
                <w:bCs/>
                <w:color w:val="000000"/>
                <w:kern w:val="0"/>
                <w:sz w:val="18"/>
                <w:szCs w:val="18"/>
              </w:rPr>
            </w:pPr>
            <w:r w:rsidRPr="005F5BAF">
              <w:rPr>
                <w:rFonts w:ascii="微软雅黑" w:eastAsia="微软雅黑" w:hAnsi="微软雅黑" w:cs="宋体" w:hint="eastAsia"/>
                <w:b/>
                <w:bCs/>
                <w:color w:val="000000"/>
                <w:kern w:val="0"/>
                <w:sz w:val="18"/>
                <w:szCs w:val="18"/>
              </w:rPr>
              <w:t>游戏进程（这里只说明</w:t>
            </w:r>
            <w:r w:rsidRPr="005F5BAF">
              <w:rPr>
                <w:rFonts w:ascii="微软雅黑" w:eastAsia="微软雅黑" w:hAnsi="微软雅黑" w:cs="宋体" w:hint="eastAsia"/>
                <w:b/>
                <w:bCs/>
                <w:color w:val="FF0000"/>
                <w:kern w:val="0"/>
                <w:sz w:val="18"/>
                <w:szCs w:val="18"/>
              </w:rPr>
              <w:t>一般情况</w:t>
            </w:r>
            <w:r w:rsidRPr="005F5BAF">
              <w:rPr>
                <w:rFonts w:ascii="微软雅黑" w:eastAsia="微软雅黑" w:hAnsi="微软雅黑" w:cs="宋体" w:hint="eastAsia"/>
                <w:b/>
                <w:bCs/>
                <w:color w:val="000000"/>
                <w:kern w:val="0"/>
                <w:sz w:val="18"/>
                <w:szCs w:val="18"/>
              </w:rPr>
              <w:t>下的游戏进程）：</w:t>
            </w:r>
            <w:r w:rsidRPr="005F5BAF">
              <w:rPr>
                <w:rFonts w:ascii="微软雅黑" w:eastAsia="微软雅黑" w:hAnsi="微软雅黑" w:cs="宋体" w:hint="eastAsia"/>
                <w:b/>
                <w:bCs/>
                <w:color w:val="000000"/>
                <w:kern w:val="0"/>
                <w:sz w:val="18"/>
                <w:szCs w:val="18"/>
              </w:rPr>
              <w:br/>
              <w:t xml:space="preserve">Game Progress (hereafter only the game progress under </w:t>
            </w:r>
            <w:r w:rsidRPr="005F5BAF">
              <w:rPr>
                <w:rFonts w:ascii="微软雅黑" w:eastAsia="微软雅黑" w:hAnsi="微软雅黑" w:cs="宋体" w:hint="eastAsia"/>
                <w:b/>
                <w:bCs/>
                <w:color w:val="FF0000"/>
                <w:kern w:val="0"/>
                <w:sz w:val="18"/>
                <w:szCs w:val="18"/>
              </w:rPr>
              <w:t>general conditions</w:t>
            </w:r>
            <w:r w:rsidRPr="005F5BAF">
              <w:rPr>
                <w:rFonts w:ascii="微软雅黑" w:eastAsia="微软雅黑" w:hAnsi="微软雅黑" w:cs="宋体" w:hint="eastAsia"/>
                <w:b/>
                <w:bCs/>
                <w:color w:val="000000"/>
                <w:kern w:val="0"/>
                <w:sz w:val="18"/>
                <w:szCs w:val="18"/>
              </w:rPr>
              <w:t xml:space="preserve"> will be </w:t>
            </w:r>
            <w:r w:rsidRPr="005F5BAF">
              <w:rPr>
                <w:rFonts w:ascii="微软雅黑" w:eastAsia="微软雅黑" w:hAnsi="微软雅黑" w:cs="宋体" w:hint="eastAsia"/>
                <w:b/>
                <w:bCs/>
                <w:color w:val="000000"/>
                <w:kern w:val="0"/>
                <w:sz w:val="18"/>
                <w:szCs w:val="18"/>
              </w:rPr>
              <w:lastRenderedPageBreak/>
              <w:t>described):</w:t>
            </w:r>
          </w:p>
        </w:tc>
      </w:tr>
      <w:tr w:rsidR="005F5BAF" w:rsidRPr="005F5BAF" w:rsidTr="005F5BAF">
        <w:trPr>
          <w:trHeight w:val="20"/>
        </w:trPr>
        <w:tc>
          <w:tcPr>
            <w:tcW w:w="0" w:type="auto"/>
            <w:gridSpan w:val="8"/>
            <w:tcBorders>
              <w:top w:val="nil"/>
              <w:left w:val="single" w:sz="4" w:space="0" w:color="auto"/>
              <w:bottom w:val="single" w:sz="4" w:space="0" w:color="auto"/>
              <w:right w:val="single" w:sz="4" w:space="0" w:color="000000"/>
            </w:tcBorders>
            <w:shd w:val="clear" w:color="000000" w:fill="FFFFFF"/>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lastRenderedPageBreak/>
              <w:t xml:space="preserve">人头比分/ boss击杀/ 建筑情况 /团战情况 </w:t>
            </w:r>
            <w:r w:rsidRPr="005F5BAF">
              <w:rPr>
                <w:rFonts w:ascii="微软雅黑" w:eastAsia="微软雅黑" w:hAnsi="微软雅黑" w:cs="宋体" w:hint="eastAsia"/>
                <w:color w:val="000000"/>
                <w:kern w:val="0"/>
                <w:sz w:val="18"/>
                <w:szCs w:val="18"/>
              </w:rPr>
              <w:br/>
              <w:t xml:space="preserve">Character score/boss attack/building condition/team battle condition </w:t>
            </w:r>
          </w:p>
        </w:tc>
      </w:tr>
      <w:tr w:rsidR="005F5BAF" w:rsidRPr="005F5BAF" w:rsidTr="005F5BAF">
        <w:trPr>
          <w:trHeight w:val="20"/>
        </w:trPr>
        <w:tc>
          <w:tcPr>
            <w:tcW w:w="1683" w:type="dxa"/>
            <w:tcBorders>
              <w:top w:val="nil"/>
              <w:left w:val="nil"/>
              <w:bottom w:val="nil"/>
              <w:right w:val="nil"/>
            </w:tcBorders>
            <w:shd w:val="clear" w:color="auto" w:fill="auto"/>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p>
        </w:tc>
        <w:tc>
          <w:tcPr>
            <w:tcW w:w="1684" w:type="dxa"/>
            <w:gridSpan w:val="2"/>
            <w:tcBorders>
              <w:top w:val="nil"/>
              <w:left w:val="nil"/>
              <w:bottom w:val="nil"/>
              <w:right w:val="nil"/>
            </w:tcBorders>
            <w:shd w:val="clear" w:color="auto" w:fill="auto"/>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p>
        </w:tc>
        <w:tc>
          <w:tcPr>
            <w:tcW w:w="1684" w:type="dxa"/>
            <w:gridSpan w:val="2"/>
            <w:tcBorders>
              <w:top w:val="nil"/>
              <w:left w:val="nil"/>
              <w:bottom w:val="nil"/>
              <w:right w:val="nil"/>
            </w:tcBorders>
            <w:shd w:val="clear" w:color="auto" w:fill="auto"/>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p>
        </w:tc>
        <w:tc>
          <w:tcPr>
            <w:tcW w:w="1684" w:type="dxa"/>
            <w:gridSpan w:val="2"/>
            <w:tcBorders>
              <w:top w:val="nil"/>
              <w:left w:val="nil"/>
              <w:bottom w:val="nil"/>
              <w:right w:val="nil"/>
            </w:tcBorders>
            <w:shd w:val="clear" w:color="auto" w:fill="auto"/>
            <w:noWrap/>
            <w:vAlign w:val="center"/>
            <w:hideMark/>
          </w:tcPr>
          <w:p w:rsidR="005F5BAF" w:rsidRPr="005F5BAF" w:rsidRDefault="005F5BAF" w:rsidP="005F5BAF">
            <w:pPr>
              <w:widowControl/>
              <w:jc w:val="center"/>
              <w:rPr>
                <w:rFonts w:ascii="微软雅黑" w:eastAsia="微软雅黑" w:hAnsi="微软雅黑" w:cs="宋体"/>
                <w:color w:val="000000"/>
                <w:kern w:val="0"/>
                <w:sz w:val="18"/>
                <w:szCs w:val="18"/>
              </w:rPr>
            </w:pPr>
          </w:p>
        </w:tc>
        <w:tc>
          <w:tcPr>
            <w:tcW w:w="1684" w:type="dxa"/>
            <w:tcBorders>
              <w:top w:val="nil"/>
              <w:left w:val="nil"/>
              <w:bottom w:val="nil"/>
              <w:right w:val="nil"/>
            </w:tcBorders>
            <w:shd w:val="clear" w:color="auto" w:fill="auto"/>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p>
        </w:tc>
      </w:tr>
      <w:tr w:rsidR="005F5BAF" w:rsidRPr="005F5BAF" w:rsidTr="005F5BAF">
        <w:trPr>
          <w:trHeight w:val="20"/>
        </w:trPr>
        <w:tc>
          <w:tcPr>
            <w:tcW w:w="1683" w:type="dxa"/>
            <w:tcBorders>
              <w:top w:val="nil"/>
              <w:left w:val="nil"/>
              <w:bottom w:val="nil"/>
              <w:right w:val="nil"/>
            </w:tcBorders>
            <w:shd w:val="clear" w:color="auto" w:fill="auto"/>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p>
        </w:tc>
        <w:tc>
          <w:tcPr>
            <w:tcW w:w="1684" w:type="dxa"/>
            <w:gridSpan w:val="2"/>
            <w:tcBorders>
              <w:top w:val="nil"/>
              <w:left w:val="nil"/>
              <w:bottom w:val="nil"/>
              <w:right w:val="nil"/>
            </w:tcBorders>
            <w:shd w:val="clear" w:color="auto" w:fill="auto"/>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p>
        </w:tc>
        <w:tc>
          <w:tcPr>
            <w:tcW w:w="1684" w:type="dxa"/>
            <w:gridSpan w:val="2"/>
            <w:tcBorders>
              <w:top w:val="nil"/>
              <w:left w:val="nil"/>
              <w:bottom w:val="nil"/>
              <w:right w:val="nil"/>
            </w:tcBorders>
            <w:shd w:val="clear" w:color="auto" w:fill="auto"/>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p>
        </w:tc>
        <w:tc>
          <w:tcPr>
            <w:tcW w:w="1684" w:type="dxa"/>
            <w:gridSpan w:val="2"/>
            <w:tcBorders>
              <w:top w:val="nil"/>
              <w:left w:val="nil"/>
              <w:bottom w:val="nil"/>
              <w:right w:val="nil"/>
            </w:tcBorders>
            <w:shd w:val="clear" w:color="auto" w:fill="auto"/>
            <w:noWrap/>
            <w:vAlign w:val="center"/>
            <w:hideMark/>
          </w:tcPr>
          <w:p w:rsidR="005F5BAF" w:rsidRPr="005F5BAF" w:rsidRDefault="005F5BAF" w:rsidP="005F5BAF">
            <w:pPr>
              <w:widowControl/>
              <w:jc w:val="center"/>
              <w:rPr>
                <w:rFonts w:ascii="微软雅黑" w:eastAsia="微软雅黑" w:hAnsi="微软雅黑" w:cs="宋体"/>
                <w:color w:val="000000"/>
                <w:kern w:val="0"/>
                <w:sz w:val="18"/>
                <w:szCs w:val="18"/>
              </w:rPr>
            </w:pPr>
          </w:p>
        </w:tc>
        <w:tc>
          <w:tcPr>
            <w:tcW w:w="1684" w:type="dxa"/>
            <w:tcBorders>
              <w:top w:val="nil"/>
              <w:left w:val="nil"/>
              <w:bottom w:val="nil"/>
              <w:right w:val="nil"/>
            </w:tcBorders>
            <w:shd w:val="clear" w:color="auto" w:fill="auto"/>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p>
        </w:tc>
      </w:tr>
      <w:tr w:rsidR="005F5BAF" w:rsidRPr="005F5BAF" w:rsidTr="005F5BAF">
        <w:trPr>
          <w:trHeight w:val="20"/>
        </w:trPr>
        <w:tc>
          <w:tcPr>
            <w:tcW w:w="1683" w:type="dxa"/>
            <w:tcBorders>
              <w:top w:val="nil"/>
              <w:left w:val="nil"/>
              <w:bottom w:val="nil"/>
              <w:right w:val="nil"/>
            </w:tcBorders>
            <w:shd w:val="clear" w:color="auto" w:fill="auto"/>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p>
        </w:tc>
        <w:tc>
          <w:tcPr>
            <w:tcW w:w="1684" w:type="dxa"/>
            <w:gridSpan w:val="2"/>
            <w:tcBorders>
              <w:top w:val="nil"/>
              <w:left w:val="nil"/>
              <w:bottom w:val="nil"/>
              <w:right w:val="nil"/>
            </w:tcBorders>
            <w:shd w:val="clear" w:color="auto" w:fill="auto"/>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p>
        </w:tc>
        <w:tc>
          <w:tcPr>
            <w:tcW w:w="1684" w:type="dxa"/>
            <w:gridSpan w:val="2"/>
            <w:tcBorders>
              <w:top w:val="nil"/>
              <w:left w:val="nil"/>
              <w:bottom w:val="nil"/>
              <w:right w:val="nil"/>
            </w:tcBorders>
            <w:shd w:val="clear" w:color="auto" w:fill="auto"/>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p>
        </w:tc>
        <w:tc>
          <w:tcPr>
            <w:tcW w:w="1684" w:type="dxa"/>
            <w:gridSpan w:val="2"/>
            <w:tcBorders>
              <w:top w:val="nil"/>
              <w:left w:val="nil"/>
              <w:bottom w:val="nil"/>
              <w:right w:val="nil"/>
            </w:tcBorders>
            <w:shd w:val="clear" w:color="auto" w:fill="auto"/>
            <w:noWrap/>
            <w:vAlign w:val="center"/>
            <w:hideMark/>
          </w:tcPr>
          <w:p w:rsidR="005F5BAF" w:rsidRPr="005F5BAF" w:rsidRDefault="005F5BAF" w:rsidP="005F5BAF">
            <w:pPr>
              <w:widowControl/>
              <w:jc w:val="center"/>
              <w:rPr>
                <w:rFonts w:ascii="微软雅黑" w:eastAsia="微软雅黑" w:hAnsi="微软雅黑" w:cs="宋体"/>
                <w:color w:val="000000"/>
                <w:kern w:val="0"/>
                <w:sz w:val="18"/>
                <w:szCs w:val="18"/>
              </w:rPr>
            </w:pPr>
          </w:p>
        </w:tc>
        <w:tc>
          <w:tcPr>
            <w:tcW w:w="1684" w:type="dxa"/>
            <w:tcBorders>
              <w:top w:val="nil"/>
              <w:left w:val="nil"/>
              <w:bottom w:val="nil"/>
              <w:right w:val="nil"/>
            </w:tcBorders>
            <w:shd w:val="clear" w:color="auto" w:fill="auto"/>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p>
        </w:tc>
      </w:tr>
      <w:tr w:rsidR="005F5BAF" w:rsidRPr="005F5BAF" w:rsidTr="005F5BAF">
        <w:trPr>
          <w:trHeight w:val="20"/>
        </w:trPr>
        <w:tc>
          <w:tcPr>
            <w:tcW w:w="1683" w:type="dxa"/>
            <w:tcBorders>
              <w:top w:val="nil"/>
              <w:left w:val="nil"/>
              <w:bottom w:val="nil"/>
              <w:right w:val="nil"/>
            </w:tcBorders>
            <w:shd w:val="clear" w:color="auto" w:fill="auto"/>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p>
        </w:tc>
        <w:tc>
          <w:tcPr>
            <w:tcW w:w="1684" w:type="dxa"/>
            <w:gridSpan w:val="2"/>
            <w:tcBorders>
              <w:top w:val="nil"/>
              <w:left w:val="nil"/>
              <w:bottom w:val="nil"/>
              <w:right w:val="nil"/>
            </w:tcBorders>
            <w:shd w:val="clear" w:color="auto" w:fill="auto"/>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p>
        </w:tc>
        <w:tc>
          <w:tcPr>
            <w:tcW w:w="1684" w:type="dxa"/>
            <w:gridSpan w:val="2"/>
            <w:tcBorders>
              <w:top w:val="nil"/>
              <w:left w:val="nil"/>
              <w:bottom w:val="nil"/>
              <w:right w:val="nil"/>
            </w:tcBorders>
            <w:shd w:val="clear" w:color="auto" w:fill="auto"/>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p>
        </w:tc>
        <w:tc>
          <w:tcPr>
            <w:tcW w:w="1684" w:type="dxa"/>
            <w:gridSpan w:val="2"/>
            <w:tcBorders>
              <w:top w:val="nil"/>
              <w:left w:val="nil"/>
              <w:bottom w:val="nil"/>
              <w:right w:val="nil"/>
            </w:tcBorders>
            <w:shd w:val="clear" w:color="auto" w:fill="auto"/>
            <w:noWrap/>
            <w:vAlign w:val="center"/>
            <w:hideMark/>
          </w:tcPr>
          <w:p w:rsidR="005F5BAF" w:rsidRPr="005F5BAF" w:rsidRDefault="005F5BAF" w:rsidP="005F5BAF">
            <w:pPr>
              <w:widowControl/>
              <w:jc w:val="center"/>
              <w:rPr>
                <w:rFonts w:ascii="微软雅黑" w:eastAsia="微软雅黑" w:hAnsi="微软雅黑" w:cs="宋体"/>
                <w:color w:val="000000"/>
                <w:kern w:val="0"/>
                <w:sz w:val="18"/>
                <w:szCs w:val="18"/>
              </w:rPr>
            </w:pPr>
          </w:p>
        </w:tc>
        <w:tc>
          <w:tcPr>
            <w:tcW w:w="1684" w:type="dxa"/>
            <w:tcBorders>
              <w:top w:val="nil"/>
              <w:left w:val="nil"/>
              <w:bottom w:val="nil"/>
              <w:right w:val="nil"/>
            </w:tcBorders>
            <w:shd w:val="clear" w:color="auto" w:fill="auto"/>
            <w:noWrap/>
            <w:vAlign w:val="center"/>
            <w:hideMark/>
          </w:tcPr>
          <w:p w:rsidR="005F5BAF" w:rsidRPr="005F5BAF" w:rsidRDefault="005F5BAF" w:rsidP="005F5BAF">
            <w:pPr>
              <w:widowControl/>
              <w:jc w:val="left"/>
              <w:rPr>
                <w:rFonts w:ascii="微软雅黑" w:eastAsia="微软雅黑" w:hAnsi="微软雅黑" w:cs="宋体"/>
                <w:color w:val="000000"/>
                <w:kern w:val="0"/>
                <w:sz w:val="18"/>
                <w:szCs w:val="18"/>
              </w:rPr>
            </w:pPr>
          </w:p>
        </w:tc>
      </w:tr>
      <w:tr w:rsidR="005F5BAF" w:rsidRPr="005F5BAF" w:rsidTr="005F5BAF">
        <w:trPr>
          <w:trHeight w:val="20"/>
        </w:trPr>
        <w:tc>
          <w:tcPr>
            <w:tcW w:w="0" w:type="auto"/>
            <w:gridSpan w:val="8"/>
            <w:tcBorders>
              <w:top w:val="nil"/>
              <w:left w:val="nil"/>
              <w:bottom w:val="nil"/>
              <w:right w:val="nil"/>
            </w:tcBorders>
            <w:shd w:val="clear" w:color="auto" w:fill="auto"/>
            <w:vAlign w:val="center"/>
            <w:hideMark/>
          </w:tcPr>
          <w:p w:rsidR="005F5BAF" w:rsidRPr="005F5BAF" w:rsidRDefault="005F5BAF" w:rsidP="005F5BAF">
            <w:pPr>
              <w:widowControl/>
              <w:jc w:val="center"/>
              <w:rPr>
                <w:rFonts w:ascii="微软雅黑" w:eastAsia="微软雅黑" w:hAnsi="微软雅黑" w:cs="宋体"/>
                <w:color w:val="000000"/>
                <w:kern w:val="0"/>
                <w:sz w:val="18"/>
                <w:szCs w:val="18"/>
              </w:rPr>
            </w:pPr>
            <w:r w:rsidRPr="005F5BAF">
              <w:rPr>
                <w:rFonts w:ascii="微软雅黑" w:eastAsia="微软雅黑" w:hAnsi="微软雅黑" w:cs="宋体" w:hint="eastAsia"/>
                <w:color w:val="000000"/>
                <w:kern w:val="0"/>
                <w:sz w:val="18"/>
                <w:szCs w:val="18"/>
              </w:rPr>
              <w:t>DOTA类型的玩法，Dota以对立的两个小队展开对战，通常是5v5，正如该游戏名称所表现的，游戏目的是守护自己的基地，同时摧毁对方的基地。为了到达对方的基地，一方英雄必须战胜对方的部队、防御建筑和英雄。</w:t>
            </w:r>
            <w:r w:rsidRPr="005F5BAF">
              <w:rPr>
                <w:rFonts w:ascii="微软雅黑" w:eastAsia="微软雅黑" w:hAnsi="微软雅黑" w:cs="宋体" w:hint="eastAsia"/>
                <w:color w:val="000000"/>
                <w:kern w:val="0"/>
                <w:sz w:val="18"/>
                <w:szCs w:val="18"/>
              </w:rPr>
              <w:br/>
              <w:t>玩家可以通过杀死对方小兵或者在战斗中杀死对方，获得金钱和经验来使自己的英雄升级，通过破坏对方防御塔也可以获取大量金钱。更多的经验能使英雄的技能增强或属性增加，而金钱则能在商店中购买更具威力的装备。</w:t>
            </w:r>
            <w:r w:rsidRPr="005F5BAF">
              <w:rPr>
                <w:rFonts w:ascii="微软雅黑" w:eastAsia="微软雅黑" w:hAnsi="微软雅黑" w:cs="宋体" w:hint="eastAsia"/>
                <w:color w:val="000000"/>
                <w:kern w:val="0"/>
                <w:sz w:val="18"/>
                <w:szCs w:val="18"/>
              </w:rPr>
              <w:br/>
              <w:t>地图中分布着各色的中立怪物，英雄杀死野怪可获得金钱和经验，野怪等级不同，英雄所获得的金钱和经验也不一样。</w:t>
            </w:r>
            <w:r w:rsidRPr="005F5BAF">
              <w:rPr>
                <w:rFonts w:ascii="微软雅黑" w:eastAsia="微软雅黑" w:hAnsi="微软雅黑" w:cs="宋体" w:hint="eastAsia"/>
                <w:color w:val="000000"/>
                <w:kern w:val="0"/>
                <w:sz w:val="18"/>
                <w:szCs w:val="18"/>
              </w:rPr>
              <w:br/>
              <w:t xml:space="preserve">DOTA-like game rules : in dota, two opposed teams combat against each other in the 5V5 mode. As shown by the game name, the objective of the game is to protect the base of your team while trying to destroy the enemy’s base. To reach the enemy’s base, your heroes must beat the enemy's troops, defense buildings and heroes. </w:t>
            </w:r>
            <w:r w:rsidRPr="005F5BAF">
              <w:rPr>
                <w:rFonts w:ascii="微软雅黑" w:eastAsia="微软雅黑" w:hAnsi="微软雅黑" w:cs="宋体" w:hint="eastAsia"/>
                <w:color w:val="000000"/>
                <w:kern w:val="0"/>
                <w:sz w:val="18"/>
                <w:szCs w:val="18"/>
              </w:rPr>
              <w:br/>
              <w:t xml:space="preserve">All players can obtain money and experience point to update their heroes by killing the enemy or its batmen during the battle. They can get a large amount of money by destroying the enemy’s defense towers. The more the experience points are, the better the hero’s skill and attribute will be. And with money, players can buy more powerful equipments from the store. </w:t>
            </w:r>
            <w:r w:rsidRPr="005F5BAF">
              <w:rPr>
                <w:rFonts w:ascii="微软雅黑" w:eastAsia="微软雅黑" w:hAnsi="微软雅黑" w:cs="宋体" w:hint="eastAsia"/>
                <w:color w:val="000000"/>
                <w:kern w:val="0"/>
                <w:sz w:val="18"/>
                <w:szCs w:val="18"/>
              </w:rPr>
              <w:br/>
              <w:t xml:space="preserve">On the map scatter various neutral monsters. Heroes can obtain money and experience points by killing the monsters. Killing monsters of different levels, heroes can obtain different amounts of money and experience points. </w:t>
            </w:r>
          </w:p>
        </w:tc>
      </w:tr>
    </w:tbl>
    <w:p w:rsidR="00992982" w:rsidRDefault="00396F4A">
      <w:r w:rsidRPr="00396F4A">
        <w:rPr>
          <w:noProof/>
        </w:rPr>
        <w:drawing>
          <wp:inline distT="0" distB="0" distL="0" distR="0">
            <wp:extent cx="4699599" cy="4313207"/>
            <wp:effectExtent l="19050" t="0" r="5751" b="0"/>
            <wp:docPr id="3" name="图片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3"/>
                    <a:srcRect/>
                    <a:stretch>
                      <a:fillRect/>
                    </a:stretch>
                  </pic:blipFill>
                  <pic:spPr bwMode="auto">
                    <a:xfrm>
                      <a:off x="0" y="0"/>
                      <a:ext cx="4699640" cy="4313244"/>
                    </a:xfrm>
                    <a:prstGeom prst="rect">
                      <a:avLst/>
                    </a:prstGeom>
                    <a:noFill/>
                    <a:ln w="1" cap="flat" cmpd="sng">
                      <a:noFill/>
                      <a:miter lim="800000"/>
                      <a:headEnd/>
                      <a:tailEnd/>
                    </a:ln>
                    <a:effectLst/>
                  </pic:spPr>
                </pic:pic>
              </a:graphicData>
            </a:graphic>
          </wp:inline>
        </w:drawing>
      </w:r>
    </w:p>
    <w:tbl>
      <w:tblPr>
        <w:tblW w:w="0" w:type="auto"/>
        <w:tblInd w:w="103" w:type="dxa"/>
        <w:tblLook w:val="04A0"/>
      </w:tblPr>
      <w:tblGrid>
        <w:gridCol w:w="2242"/>
        <w:gridCol w:w="6177"/>
      </w:tblGrid>
      <w:tr w:rsidR="00B07D88" w:rsidRPr="00B07D88" w:rsidTr="00B07D88">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07D88" w:rsidRPr="00B07D88" w:rsidRDefault="00B07D88" w:rsidP="00B07D88">
            <w:pPr>
              <w:widowControl/>
              <w:jc w:val="center"/>
              <w:rPr>
                <w:rFonts w:ascii="微软雅黑" w:eastAsia="微软雅黑" w:hAnsi="微软雅黑" w:cs="宋体"/>
                <w:b/>
                <w:bCs/>
                <w:color w:val="000000"/>
                <w:kern w:val="0"/>
                <w:sz w:val="18"/>
                <w:szCs w:val="18"/>
              </w:rPr>
            </w:pPr>
            <w:r w:rsidRPr="00B07D88">
              <w:rPr>
                <w:rFonts w:ascii="微软雅黑" w:eastAsia="微软雅黑" w:hAnsi="微软雅黑" w:cs="宋体" w:hint="eastAsia"/>
                <w:b/>
                <w:bCs/>
                <w:color w:val="000000"/>
                <w:kern w:val="0"/>
                <w:sz w:val="18"/>
                <w:szCs w:val="18"/>
              </w:rPr>
              <w:lastRenderedPageBreak/>
              <w:t>音乐名称</w:t>
            </w:r>
            <w:r w:rsidRPr="00B07D88">
              <w:rPr>
                <w:rFonts w:ascii="微软雅黑" w:eastAsia="微软雅黑" w:hAnsi="微软雅黑" w:cs="宋体" w:hint="eastAsia"/>
                <w:b/>
                <w:bCs/>
                <w:color w:val="000000"/>
                <w:kern w:val="0"/>
                <w:sz w:val="18"/>
                <w:szCs w:val="18"/>
              </w:rPr>
              <w:br/>
              <w:t xml:space="preserve">Music Name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07D88" w:rsidRPr="00B07D88" w:rsidRDefault="00B07D88" w:rsidP="00B07D88">
            <w:pPr>
              <w:widowControl/>
              <w:jc w:val="center"/>
              <w:rPr>
                <w:rFonts w:ascii="微软雅黑" w:eastAsia="微软雅黑" w:hAnsi="微软雅黑" w:cs="宋体"/>
                <w:color w:val="000000"/>
                <w:kern w:val="0"/>
                <w:sz w:val="18"/>
                <w:szCs w:val="18"/>
              </w:rPr>
            </w:pPr>
            <w:r w:rsidRPr="00B07D88">
              <w:rPr>
                <w:rFonts w:ascii="微软雅黑" w:eastAsia="微软雅黑" w:hAnsi="微软雅黑" w:cs="宋体" w:hint="eastAsia"/>
                <w:color w:val="000000"/>
                <w:kern w:val="0"/>
                <w:sz w:val="24"/>
                <w:szCs w:val="24"/>
              </w:rPr>
              <w:t>1.</w:t>
            </w:r>
            <w:r w:rsidRPr="00B07D88">
              <w:rPr>
                <w:rFonts w:ascii="微软雅黑" w:eastAsia="微软雅黑" w:hAnsi="微软雅黑" w:cs="宋体" w:hint="eastAsia"/>
                <w:color w:val="000000"/>
                <w:kern w:val="0"/>
                <w:sz w:val="18"/>
                <w:szCs w:val="18"/>
              </w:rPr>
              <w:t>探索音乐（explore）</w:t>
            </w:r>
            <w:r w:rsidRPr="00B07D88">
              <w:rPr>
                <w:rFonts w:ascii="微软雅黑" w:eastAsia="微软雅黑" w:hAnsi="微软雅黑" w:cs="宋体" w:hint="eastAsia"/>
                <w:color w:val="000000"/>
                <w:kern w:val="0"/>
                <w:sz w:val="18"/>
                <w:szCs w:val="18"/>
              </w:rPr>
              <w:br/>
              <w:t>1.Exploration Music</w:t>
            </w:r>
          </w:p>
        </w:tc>
      </w:tr>
      <w:tr w:rsidR="00B07D88" w:rsidRPr="00B07D88" w:rsidTr="00B07D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7D88" w:rsidRPr="00B07D88" w:rsidRDefault="00B07D88" w:rsidP="00B07D88">
            <w:pPr>
              <w:widowControl/>
              <w:jc w:val="center"/>
              <w:rPr>
                <w:rFonts w:ascii="微软雅黑" w:eastAsia="微软雅黑" w:hAnsi="微软雅黑" w:cs="宋体"/>
                <w:b/>
                <w:bCs/>
                <w:color w:val="000000"/>
                <w:kern w:val="0"/>
                <w:sz w:val="18"/>
                <w:szCs w:val="18"/>
              </w:rPr>
            </w:pPr>
            <w:r w:rsidRPr="00B07D88">
              <w:rPr>
                <w:rFonts w:ascii="微软雅黑" w:eastAsia="微软雅黑" w:hAnsi="微软雅黑" w:cs="宋体" w:hint="eastAsia"/>
                <w:b/>
                <w:bCs/>
                <w:color w:val="000000"/>
                <w:kern w:val="0"/>
                <w:sz w:val="18"/>
                <w:szCs w:val="18"/>
              </w:rPr>
              <w:t>音乐类型</w:t>
            </w:r>
            <w:r w:rsidRPr="00B07D88">
              <w:rPr>
                <w:rFonts w:ascii="微软雅黑" w:eastAsia="微软雅黑" w:hAnsi="微软雅黑" w:cs="宋体" w:hint="eastAsia"/>
                <w:b/>
                <w:bCs/>
                <w:color w:val="000000"/>
                <w:kern w:val="0"/>
                <w:sz w:val="18"/>
                <w:szCs w:val="18"/>
              </w:rPr>
              <w:br/>
              <w:t xml:space="preserve">Music Type </w:t>
            </w:r>
          </w:p>
        </w:tc>
        <w:tc>
          <w:tcPr>
            <w:tcW w:w="0" w:type="auto"/>
            <w:tcBorders>
              <w:top w:val="nil"/>
              <w:left w:val="nil"/>
              <w:bottom w:val="single" w:sz="4" w:space="0" w:color="auto"/>
              <w:right w:val="single" w:sz="4" w:space="0" w:color="auto"/>
            </w:tcBorders>
            <w:shd w:val="clear" w:color="auto" w:fill="auto"/>
            <w:vAlign w:val="center"/>
            <w:hideMark/>
          </w:tcPr>
          <w:p w:rsidR="00B07D88" w:rsidRPr="00B07D88" w:rsidRDefault="00B07D88" w:rsidP="00B07D88">
            <w:pPr>
              <w:widowControl/>
              <w:jc w:val="center"/>
              <w:rPr>
                <w:rFonts w:ascii="微软雅黑" w:eastAsia="微软雅黑" w:hAnsi="微软雅黑" w:cs="宋体"/>
                <w:color w:val="000000"/>
                <w:kern w:val="0"/>
                <w:sz w:val="18"/>
                <w:szCs w:val="18"/>
              </w:rPr>
            </w:pPr>
            <w:r w:rsidRPr="00B07D88">
              <w:rPr>
                <w:rFonts w:ascii="微软雅黑" w:eastAsia="微软雅黑" w:hAnsi="微软雅黑" w:cs="宋体" w:hint="eastAsia"/>
                <w:color w:val="000000"/>
                <w:kern w:val="0"/>
                <w:sz w:val="18"/>
                <w:szCs w:val="18"/>
              </w:rPr>
              <w:t>场景音乐</w:t>
            </w:r>
            <w:r w:rsidRPr="00B07D88">
              <w:rPr>
                <w:rFonts w:ascii="微软雅黑" w:eastAsia="微软雅黑" w:hAnsi="微软雅黑" w:cs="宋体" w:hint="eastAsia"/>
                <w:color w:val="000000"/>
                <w:kern w:val="0"/>
                <w:sz w:val="18"/>
                <w:szCs w:val="18"/>
              </w:rPr>
              <w:br/>
              <w:t xml:space="preserve">Scene Music </w:t>
            </w:r>
          </w:p>
        </w:tc>
      </w:tr>
      <w:tr w:rsidR="00B07D88" w:rsidRPr="00B07D88" w:rsidTr="00B07D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7D88" w:rsidRPr="00B07D88" w:rsidRDefault="00B07D88" w:rsidP="00B07D88">
            <w:pPr>
              <w:widowControl/>
              <w:jc w:val="center"/>
              <w:rPr>
                <w:rFonts w:ascii="微软雅黑" w:eastAsia="微软雅黑" w:hAnsi="微软雅黑" w:cs="宋体"/>
                <w:b/>
                <w:bCs/>
                <w:color w:val="000000"/>
                <w:kern w:val="0"/>
                <w:sz w:val="18"/>
                <w:szCs w:val="18"/>
              </w:rPr>
            </w:pPr>
            <w:r w:rsidRPr="00B07D88">
              <w:rPr>
                <w:rFonts w:ascii="微软雅黑" w:eastAsia="微软雅黑" w:hAnsi="微软雅黑" w:cs="宋体" w:hint="eastAsia"/>
                <w:b/>
                <w:bCs/>
                <w:color w:val="000000"/>
                <w:kern w:val="0"/>
                <w:sz w:val="18"/>
                <w:szCs w:val="18"/>
              </w:rPr>
              <w:t>触发方式</w:t>
            </w:r>
            <w:r w:rsidRPr="00B07D88">
              <w:rPr>
                <w:rFonts w:ascii="微软雅黑" w:eastAsia="微软雅黑" w:hAnsi="微软雅黑" w:cs="宋体" w:hint="eastAsia"/>
                <w:b/>
                <w:bCs/>
                <w:color w:val="000000"/>
                <w:kern w:val="0"/>
                <w:sz w:val="18"/>
                <w:szCs w:val="18"/>
              </w:rPr>
              <w:br/>
              <w:t>Trigger Manner</w:t>
            </w:r>
          </w:p>
        </w:tc>
        <w:tc>
          <w:tcPr>
            <w:tcW w:w="0" w:type="auto"/>
            <w:tcBorders>
              <w:top w:val="nil"/>
              <w:left w:val="nil"/>
              <w:bottom w:val="single" w:sz="4" w:space="0" w:color="auto"/>
              <w:right w:val="single" w:sz="4" w:space="0" w:color="auto"/>
            </w:tcBorders>
            <w:shd w:val="clear" w:color="auto" w:fill="auto"/>
            <w:noWrap/>
            <w:vAlign w:val="center"/>
            <w:hideMark/>
          </w:tcPr>
          <w:p w:rsidR="00B07D88" w:rsidRPr="00B07D88" w:rsidRDefault="00B07D88" w:rsidP="00B07D88">
            <w:pPr>
              <w:widowControl/>
              <w:jc w:val="center"/>
              <w:rPr>
                <w:rFonts w:ascii="微软雅黑" w:eastAsia="微软雅黑" w:hAnsi="微软雅黑" w:cs="宋体"/>
                <w:b/>
                <w:bCs/>
                <w:color w:val="000000"/>
                <w:kern w:val="0"/>
                <w:sz w:val="18"/>
                <w:szCs w:val="18"/>
              </w:rPr>
            </w:pPr>
            <w:r w:rsidRPr="00B07D88">
              <w:rPr>
                <w:rFonts w:ascii="微软雅黑" w:eastAsia="微软雅黑" w:hAnsi="微软雅黑" w:cs="宋体" w:hint="eastAsia"/>
                <w:b/>
                <w:bCs/>
                <w:color w:val="000000"/>
                <w:kern w:val="0"/>
                <w:sz w:val="18"/>
                <w:szCs w:val="18"/>
              </w:rPr>
              <w:t>loop</w:t>
            </w:r>
          </w:p>
        </w:tc>
      </w:tr>
      <w:tr w:rsidR="00B07D88" w:rsidRPr="00B07D88" w:rsidTr="00B07D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7D88" w:rsidRPr="00B07D88" w:rsidRDefault="00B07D88" w:rsidP="00B07D88">
            <w:pPr>
              <w:widowControl/>
              <w:jc w:val="center"/>
              <w:rPr>
                <w:rFonts w:ascii="微软雅黑" w:eastAsia="微软雅黑" w:hAnsi="微软雅黑" w:cs="宋体"/>
                <w:b/>
                <w:bCs/>
                <w:color w:val="000000"/>
                <w:kern w:val="0"/>
                <w:sz w:val="18"/>
                <w:szCs w:val="18"/>
              </w:rPr>
            </w:pPr>
            <w:r w:rsidRPr="00B07D88">
              <w:rPr>
                <w:rFonts w:ascii="微软雅黑" w:eastAsia="微软雅黑" w:hAnsi="微软雅黑" w:cs="宋体" w:hint="eastAsia"/>
                <w:b/>
                <w:bCs/>
                <w:color w:val="000000"/>
                <w:kern w:val="0"/>
                <w:sz w:val="18"/>
                <w:szCs w:val="18"/>
              </w:rPr>
              <w:t>最终提交时间</w:t>
            </w:r>
            <w:r w:rsidRPr="00B07D88">
              <w:rPr>
                <w:rFonts w:ascii="微软雅黑" w:eastAsia="微软雅黑" w:hAnsi="微软雅黑" w:cs="宋体" w:hint="eastAsia"/>
                <w:b/>
                <w:bCs/>
                <w:color w:val="000000"/>
                <w:kern w:val="0"/>
                <w:sz w:val="18"/>
                <w:szCs w:val="18"/>
              </w:rPr>
              <w:br/>
              <w:t xml:space="preserve">Final Submission Time </w:t>
            </w:r>
          </w:p>
        </w:tc>
        <w:tc>
          <w:tcPr>
            <w:tcW w:w="0" w:type="auto"/>
            <w:tcBorders>
              <w:top w:val="nil"/>
              <w:left w:val="nil"/>
              <w:bottom w:val="single" w:sz="4" w:space="0" w:color="auto"/>
              <w:right w:val="single" w:sz="4" w:space="0" w:color="auto"/>
            </w:tcBorders>
            <w:shd w:val="clear" w:color="auto" w:fill="auto"/>
            <w:noWrap/>
            <w:vAlign w:val="center"/>
            <w:hideMark/>
          </w:tcPr>
          <w:p w:rsidR="00B07D88" w:rsidRPr="00B07D88" w:rsidRDefault="00B07D88" w:rsidP="00B07D88">
            <w:pPr>
              <w:widowControl/>
              <w:jc w:val="center"/>
              <w:rPr>
                <w:rFonts w:ascii="微软雅黑" w:eastAsia="微软雅黑" w:hAnsi="微软雅黑" w:cs="宋体"/>
                <w:color w:val="000000"/>
                <w:kern w:val="0"/>
                <w:sz w:val="18"/>
                <w:szCs w:val="18"/>
              </w:rPr>
            </w:pPr>
            <w:r w:rsidRPr="00B07D88">
              <w:rPr>
                <w:rFonts w:ascii="微软雅黑" w:eastAsia="微软雅黑" w:hAnsi="微软雅黑" w:cs="宋体" w:hint="eastAsia"/>
                <w:color w:val="000000"/>
                <w:kern w:val="0"/>
                <w:sz w:val="18"/>
                <w:szCs w:val="18"/>
              </w:rPr>
              <w:t>2013/9/20</w:t>
            </w:r>
          </w:p>
        </w:tc>
      </w:tr>
      <w:tr w:rsidR="00B07D88" w:rsidRPr="00B07D88" w:rsidTr="00B07D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7D88" w:rsidRPr="00B07D88" w:rsidRDefault="00B07D88" w:rsidP="00B07D88">
            <w:pPr>
              <w:widowControl/>
              <w:jc w:val="center"/>
              <w:rPr>
                <w:rFonts w:ascii="微软雅黑" w:eastAsia="微软雅黑" w:hAnsi="微软雅黑" w:cs="宋体"/>
                <w:b/>
                <w:bCs/>
                <w:color w:val="000000"/>
                <w:kern w:val="0"/>
                <w:sz w:val="18"/>
                <w:szCs w:val="18"/>
              </w:rPr>
            </w:pPr>
            <w:r w:rsidRPr="00B07D88">
              <w:rPr>
                <w:rFonts w:ascii="微软雅黑" w:eastAsia="微软雅黑" w:hAnsi="微软雅黑" w:cs="宋体" w:hint="eastAsia"/>
                <w:b/>
                <w:bCs/>
                <w:color w:val="000000"/>
                <w:kern w:val="0"/>
                <w:sz w:val="18"/>
                <w:szCs w:val="18"/>
              </w:rPr>
              <w:t>制作优先级</w:t>
            </w:r>
            <w:r w:rsidRPr="00B07D88">
              <w:rPr>
                <w:rFonts w:ascii="微软雅黑" w:eastAsia="微软雅黑" w:hAnsi="微软雅黑" w:cs="宋体" w:hint="eastAsia"/>
                <w:b/>
                <w:bCs/>
                <w:color w:val="000000"/>
                <w:kern w:val="0"/>
                <w:sz w:val="18"/>
                <w:szCs w:val="18"/>
              </w:rPr>
              <w:br/>
              <w:t>Production Priority</w:t>
            </w:r>
          </w:p>
        </w:tc>
        <w:tc>
          <w:tcPr>
            <w:tcW w:w="0" w:type="auto"/>
            <w:tcBorders>
              <w:top w:val="nil"/>
              <w:left w:val="nil"/>
              <w:bottom w:val="single" w:sz="4" w:space="0" w:color="auto"/>
              <w:right w:val="single" w:sz="4" w:space="0" w:color="auto"/>
            </w:tcBorders>
            <w:shd w:val="clear" w:color="000000" w:fill="FFFF99"/>
            <w:vAlign w:val="center"/>
            <w:hideMark/>
          </w:tcPr>
          <w:p w:rsidR="00B07D88" w:rsidRPr="00B07D88" w:rsidRDefault="00B07D88" w:rsidP="00B07D88">
            <w:pPr>
              <w:widowControl/>
              <w:jc w:val="center"/>
              <w:rPr>
                <w:rFonts w:ascii="微软雅黑" w:eastAsia="微软雅黑" w:hAnsi="微软雅黑" w:cs="宋体"/>
                <w:color w:val="000000"/>
                <w:kern w:val="0"/>
                <w:sz w:val="18"/>
                <w:szCs w:val="18"/>
              </w:rPr>
            </w:pPr>
            <w:r w:rsidRPr="00B07D88">
              <w:rPr>
                <w:rFonts w:ascii="微软雅黑" w:eastAsia="微软雅黑" w:hAnsi="微软雅黑" w:cs="宋体" w:hint="eastAsia"/>
                <w:color w:val="000000"/>
                <w:kern w:val="0"/>
                <w:sz w:val="18"/>
                <w:szCs w:val="18"/>
              </w:rPr>
              <w:t>高</w:t>
            </w:r>
            <w:r w:rsidRPr="00B07D88">
              <w:rPr>
                <w:rFonts w:ascii="微软雅黑" w:eastAsia="微软雅黑" w:hAnsi="微软雅黑" w:cs="宋体" w:hint="eastAsia"/>
                <w:color w:val="000000"/>
                <w:kern w:val="0"/>
                <w:sz w:val="18"/>
                <w:szCs w:val="18"/>
              </w:rPr>
              <w:br/>
              <w:t xml:space="preserve">High </w:t>
            </w:r>
          </w:p>
        </w:tc>
      </w:tr>
      <w:tr w:rsidR="00B07D88" w:rsidRPr="00B07D88" w:rsidTr="00B07D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7D88" w:rsidRPr="00B07D88" w:rsidRDefault="00B07D88" w:rsidP="00B07D88">
            <w:pPr>
              <w:widowControl/>
              <w:jc w:val="center"/>
              <w:rPr>
                <w:rFonts w:ascii="微软雅黑" w:eastAsia="微软雅黑" w:hAnsi="微软雅黑" w:cs="宋体"/>
                <w:b/>
                <w:bCs/>
                <w:color w:val="000000"/>
                <w:kern w:val="0"/>
                <w:sz w:val="18"/>
                <w:szCs w:val="18"/>
              </w:rPr>
            </w:pPr>
            <w:r w:rsidRPr="00B07D88">
              <w:rPr>
                <w:rFonts w:ascii="微软雅黑" w:eastAsia="微软雅黑" w:hAnsi="微软雅黑" w:cs="宋体" w:hint="eastAsia"/>
                <w:b/>
                <w:bCs/>
                <w:color w:val="000000"/>
                <w:kern w:val="0"/>
                <w:sz w:val="18"/>
                <w:szCs w:val="18"/>
              </w:rPr>
              <w:t>音乐时长</w:t>
            </w:r>
            <w:r w:rsidRPr="00B07D88">
              <w:rPr>
                <w:rFonts w:ascii="微软雅黑" w:eastAsia="微软雅黑" w:hAnsi="微软雅黑" w:cs="宋体" w:hint="eastAsia"/>
                <w:b/>
                <w:bCs/>
                <w:color w:val="000000"/>
                <w:kern w:val="0"/>
                <w:sz w:val="18"/>
                <w:szCs w:val="18"/>
              </w:rPr>
              <w:br/>
              <w:t xml:space="preserve">Music Duration </w:t>
            </w:r>
          </w:p>
        </w:tc>
        <w:tc>
          <w:tcPr>
            <w:tcW w:w="0" w:type="auto"/>
            <w:tcBorders>
              <w:top w:val="nil"/>
              <w:left w:val="nil"/>
              <w:bottom w:val="single" w:sz="4" w:space="0" w:color="auto"/>
              <w:right w:val="single" w:sz="4" w:space="0" w:color="auto"/>
            </w:tcBorders>
            <w:shd w:val="clear" w:color="000000" w:fill="FFFF99"/>
            <w:vAlign w:val="center"/>
            <w:hideMark/>
          </w:tcPr>
          <w:p w:rsidR="00B07D88" w:rsidRPr="00B07D88" w:rsidRDefault="00B07D88" w:rsidP="00B07D88">
            <w:pPr>
              <w:widowControl/>
              <w:jc w:val="center"/>
              <w:rPr>
                <w:rFonts w:ascii="微软雅黑" w:eastAsia="微软雅黑" w:hAnsi="微软雅黑" w:cs="宋体"/>
                <w:b/>
                <w:bCs/>
                <w:color w:val="000000"/>
                <w:kern w:val="0"/>
                <w:sz w:val="18"/>
                <w:szCs w:val="18"/>
              </w:rPr>
            </w:pPr>
            <w:r w:rsidRPr="00B07D88">
              <w:rPr>
                <w:rFonts w:ascii="微软雅黑" w:eastAsia="微软雅黑" w:hAnsi="微软雅黑" w:cs="宋体" w:hint="eastAsia"/>
                <w:b/>
                <w:bCs/>
                <w:color w:val="000000"/>
                <w:kern w:val="0"/>
                <w:sz w:val="18"/>
                <w:szCs w:val="18"/>
              </w:rPr>
              <w:t>2min以内</w:t>
            </w:r>
            <w:r w:rsidRPr="00B07D88">
              <w:rPr>
                <w:rFonts w:ascii="微软雅黑" w:eastAsia="微软雅黑" w:hAnsi="微软雅黑" w:cs="宋体" w:hint="eastAsia"/>
                <w:b/>
                <w:bCs/>
                <w:color w:val="000000"/>
                <w:kern w:val="0"/>
                <w:sz w:val="18"/>
                <w:szCs w:val="18"/>
              </w:rPr>
              <w:br/>
              <w:t>Within 2 mins</w:t>
            </w:r>
          </w:p>
        </w:tc>
      </w:tr>
      <w:tr w:rsidR="00B07D88" w:rsidRPr="00B07D88" w:rsidTr="00B07D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7D88" w:rsidRPr="00B07D88" w:rsidRDefault="00B07D88" w:rsidP="00B07D88">
            <w:pPr>
              <w:widowControl/>
              <w:jc w:val="center"/>
              <w:rPr>
                <w:rFonts w:ascii="微软雅黑" w:eastAsia="微软雅黑" w:hAnsi="微软雅黑" w:cs="宋体"/>
                <w:b/>
                <w:bCs/>
                <w:color w:val="000000"/>
                <w:kern w:val="0"/>
                <w:sz w:val="18"/>
                <w:szCs w:val="18"/>
              </w:rPr>
            </w:pPr>
            <w:r w:rsidRPr="00B07D88">
              <w:rPr>
                <w:rFonts w:ascii="微软雅黑" w:eastAsia="微软雅黑" w:hAnsi="微软雅黑" w:cs="宋体" w:hint="eastAsia"/>
                <w:b/>
                <w:bCs/>
                <w:color w:val="000000"/>
                <w:kern w:val="0"/>
                <w:sz w:val="18"/>
                <w:szCs w:val="18"/>
              </w:rPr>
              <w:t>画面/背景描述</w:t>
            </w:r>
            <w:r w:rsidRPr="00B07D88">
              <w:rPr>
                <w:rFonts w:ascii="微软雅黑" w:eastAsia="微软雅黑" w:hAnsi="微软雅黑" w:cs="宋体" w:hint="eastAsia"/>
                <w:b/>
                <w:bCs/>
                <w:color w:val="000000"/>
                <w:kern w:val="0"/>
                <w:sz w:val="18"/>
                <w:szCs w:val="18"/>
              </w:rPr>
              <w:br/>
              <w:t xml:space="preserve">Picture/Background  Description </w:t>
            </w:r>
          </w:p>
        </w:tc>
        <w:tc>
          <w:tcPr>
            <w:tcW w:w="0" w:type="auto"/>
            <w:tcBorders>
              <w:top w:val="nil"/>
              <w:left w:val="nil"/>
              <w:bottom w:val="single" w:sz="4" w:space="0" w:color="auto"/>
              <w:right w:val="single" w:sz="4" w:space="0" w:color="auto"/>
            </w:tcBorders>
            <w:shd w:val="clear" w:color="auto" w:fill="auto"/>
            <w:vAlign w:val="center"/>
            <w:hideMark/>
          </w:tcPr>
          <w:p w:rsidR="00B07D88" w:rsidRPr="00B07D88" w:rsidRDefault="00B07D88" w:rsidP="00B07D88">
            <w:pPr>
              <w:widowControl/>
              <w:jc w:val="left"/>
              <w:rPr>
                <w:rFonts w:ascii="微软雅黑" w:eastAsia="微软雅黑" w:hAnsi="微软雅黑" w:cs="宋体"/>
                <w:color w:val="000000"/>
                <w:kern w:val="0"/>
                <w:sz w:val="18"/>
                <w:szCs w:val="18"/>
              </w:rPr>
            </w:pPr>
            <w:r w:rsidRPr="00B07D88">
              <w:rPr>
                <w:rFonts w:ascii="微软雅黑" w:eastAsia="微软雅黑" w:hAnsi="微软雅黑" w:cs="宋体" w:hint="eastAsia"/>
                <w:color w:val="000000"/>
                <w:kern w:val="0"/>
                <w:sz w:val="18"/>
                <w:szCs w:val="18"/>
              </w:rPr>
              <w:t>5V5玩法的大场景，魏蜀争霸。</w:t>
            </w:r>
            <w:r w:rsidRPr="00B07D88">
              <w:rPr>
                <w:rFonts w:ascii="微软雅黑" w:eastAsia="微软雅黑" w:hAnsi="微软雅黑" w:cs="宋体" w:hint="eastAsia"/>
                <w:color w:val="000000"/>
                <w:kern w:val="0"/>
                <w:sz w:val="18"/>
                <w:szCs w:val="18"/>
              </w:rPr>
              <w:br/>
              <w:t>Large-scale 5V5 scene, war affairs between the kingdoms Wei and Shu</w:t>
            </w:r>
          </w:p>
        </w:tc>
      </w:tr>
      <w:tr w:rsidR="00B07D88" w:rsidRPr="00B07D88" w:rsidTr="00B07D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7D88" w:rsidRPr="00B07D88" w:rsidRDefault="00B07D88" w:rsidP="00B07D88">
            <w:pPr>
              <w:widowControl/>
              <w:jc w:val="center"/>
              <w:rPr>
                <w:rFonts w:ascii="微软雅黑" w:eastAsia="微软雅黑" w:hAnsi="微软雅黑" w:cs="宋体"/>
                <w:b/>
                <w:bCs/>
                <w:color w:val="000000"/>
                <w:kern w:val="0"/>
                <w:sz w:val="18"/>
                <w:szCs w:val="18"/>
              </w:rPr>
            </w:pPr>
            <w:r w:rsidRPr="00B07D88">
              <w:rPr>
                <w:rFonts w:ascii="微软雅黑" w:eastAsia="微软雅黑" w:hAnsi="微软雅黑" w:cs="宋体" w:hint="eastAsia"/>
                <w:b/>
                <w:bCs/>
                <w:color w:val="000000"/>
                <w:kern w:val="0"/>
                <w:sz w:val="18"/>
                <w:szCs w:val="18"/>
              </w:rPr>
              <w:t>相关美术资源</w:t>
            </w:r>
            <w:r w:rsidRPr="00B07D88">
              <w:rPr>
                <w:rFonts w:ascii="微软雅黑" w:eastAsia="微软雅黑" w:hAnsi="微软雅黑" w:cs="宋体" w:hint="eastAsia"/>
                <w:b/>
                <w:bCs/>
                <w:color w:val="000000"/>
                <w:kern w:val="0"/>
                <w:sz w:val="18"/>
                <w:szCs w:val="18"/>
              </w:rPr>
              <w:br/>
              <w:t xml:space="preserve">Related Art Resources </w:t>
            </w:r>
          </w:p>
        </w:tc>
        <w:tc>
          <w:tcPr>
            <w:tcW w:w="0" w:type="auto"/>
            <w:tcBorders>
              <w:top w:val="nil"/>
              <w:left w:val="nil"/>
              <w:bottom w:val="single" w:sz="4" w:space="0" w:color="auto"/>
              <w:right w:val="single" w:sz="4" w:space="0" w:color="auto"/>
            </w:tcBorders>
            <w:shd w:val="clear" w:color="auto" w:fill="auto"/>
            <w:vAlign w:val="center"/>
            <w:hideMark/>
          </w:tcPr>
          <w:p w:rsidR="00B07D88" w:rsidRPr="00B07D88" w:rsidRDefault="00B07D88" w:rsidP="00B07D88">
            <w:pPr>
              <w:widowControl/>
              <w:jc w:val="left"/>
              <w:rPr>
                <w:rFonts w:ascii="微软雅黑" w:eastAsia="微软雅黑" w:hAnsi="微软雅黑" w:cs="宋体"/>
                <w:color w:val="000000"/>
                <w:kern w:val="0"/>
                <w:sz w:val="18"/>
                <w:szCs w:val="18"/>
              </w:rPr>
            </w:pPr>
            <w:r w:rsidRPr="00B07D88">
              <w:rPr>
                <w:rFonts w:ascii="微软雅黑" w:eastAsia="微软雅黑" w:hAnsi="微软雅黑" w:cs="宋体" w:hint="eastAsia"/>
                <w:color w:val="000000"/>
                <w:kern w:val="0"/>
                <w:sz w:val="18"/>
                <w:szCs w:val="18"/>
              </w:rPr>
              <w:t>（见下图）</w:t>
            </w:r>
            <w:r w:rsidRPr="00B07D88">
              <w:rPr>
                <w:rFonts w:ascii="微软雅黑" w:eastAsia="微软雅黑" w:hAnsi="微软雅黑" w:cs="宋体" w:hint="eastAsia"/>
                <w:color w:val="000000"/>
                <w:kern w:val="0"/>
                <w:sz w:val="18"/>
                <w:szCs w:val="18"/>
              </w:rPr>
              <w:br/>
              <w:t>(As shown in the figure below)</w:t>
            </w:r>
          </w:p>
        </w:tc>
      </w:tr>
      <w:tr w:rsidR="00B07D88" w:rsidRPr="00B07D88" w:rsidTr="00B07D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7D88" w:rsidRPr="00B07D88" w:rsidRDefault="00B07D88" w:rsidP="00B07D88">
            <w:pPr>
              <w:widowControl/>
              <w:jc w:val="center"/>
              <w:rPr>
                <w:rFonts w:ascii="微软雅黑" w:eastAsia="微软雅黑" w:hAnsi="微软雅黑" w:cs="宋体"/>
                <w:b/>
                <w:bCs/>
                <w:color w:val="000000"/>
                <w:kern w:val="0"/>
                <w:sz w:val="18"/>
                <w:szCs w:val="18"/>
              </w:rPr>
            </w:pPr>
            <w:r w:rsidRPr="00B07D88">
              <w:rPr>
                <w:rFonts w:ascii="微软雅黑" w:eastAsia="微软雅黑" w:hAnsi="微软雅黑" w:cs="宋体" w:hint="eastAsia"/>
                <w:b/>
                <w:bCs/>
                <w:color w:val="000000"/>
                <w:kern w:val="0"/>
                <w:sz w:val="18"/>
                <w:szCs w:val="18"/>
              </w:rPr>
              <w:t>音乐风格综述</w:t>
            </w:r>
            <w:r w:rsidRPr="00B07D88">
              <w:rPr>
                <w:rFonts w:ascii="微软雅黑" w:eastAsia="微软雅黑" w:hAnsi="微软雅黑" w:cs="宋体" w:hint="eastAsia"/>
                <w:b/>
                <w:bCs/>
                <w:color w:val="000000"/>
                <w:kern w:val="0"/>
                <w:sz w:val="18"/>
                <w:szCs w:val="18"/>
              </w:rPr>
              <w:br w:type="page"/>
              <w:t xml:space="preserve">Summary of Music Style </w:t>
            </w:r>
          </w:p>
        </w:tc>
        <w:tc>
          <w:tcPr>
            <w:tcW w:w="0" w:type="auto"/>
            <w:tcBorders>
              <w:top w:val="nil"/>
              <w:left w:val="nil"/>
              <w:bottom w:val="single" w:sz="4" w:space="0" w:color="auto"/>
              <w:right w:val="single" w:sz="4" w:space="0" w:color="auto"/>
            </w:tcBorders>
            <w:shd w:val="clear" w:color="000000" w:fill="FFFF99"/>
            <w:vAlign w:val="center"/>
            <w:hideMark/>
          </w:tcPr>
          <w:p w:rsidR="00B07D88" w:rsidRPr="00B07D88" w:rsidRDefault="00B07D88" w:rsidP="00B07D88">
            <w:pPr>
              <w:widowControl/>
              <w:jc w:val="left"/>
              <w:rPr>
                <w:rFonts w:ascii="微软雅黑" w:eastAsia="微软雅黑" w:hAnsi="微软雅黑" w:cs="宋体"/>
                <w:b/>
                <w:bCs/>
                <w:color w:val="000000"/>
                <w:kern w:val="0"/>
                <w:sz w:val="18"/>
                <w:szCs w:val="18"/>
                <w:u w:val="single"/>
              </w:rPr>
            </w:pPr>
            <w:r w:rsidRPr="00B07D88">
              <w:rPr>
                <w:rFonts w:ascii="微软雅黑" w:eastAsia="微软雅黑" w:hAnsi="微软雅黑" w:cs="宋体" w:hint="eastAsia"/>
                <w:b/>
                <w:bCs/>
                <w:color w:val="000000"/>
                <w:kern w:val="0"/>
                <w:sz w:val="18"/>
                <w:szCs w:val="18"/>
                <w:u w:val="single"/>
              </w:rPr>
              <w:t>探索类型、神秘、不安、战斗前，</w:t>
            </w:r>
            <w:r w:rsidRPr="00B07D88">
              <w:rPr>
                <w:rFonts w:ascii="微软雅黑" w:eastAsia="微软雅黑" w:hAnsi="微软雅黑" w:cs="宋体" w:hint="eastAsia"/>
                <w:color w:val="000000"/>
                <w:kern w:val="0"/>
                <w:sz w:val="18"/>
                <w:szCs w:val="18"/>
              </w:rPr>
              <w:t>由于场景充斥着战争迷雾遮掩着玩家的视野，所以玩家在游戏中一直处在一个探索的环境。虽然是氛围音乐但是还是希望有一定的旋律性，整体可以定义为史诗味很浓的氛围音乐。</w:t>
            </w:r>
            <w:r w:rsidRPr="00B07D88">
              <w:rPr>
                <w:rFonts w:ascii="微软雅黑" w:eastAsia="微软雅黑" w:hAnsi="微软雅黑" w:cs="宋体" w:hint="eastAsia"/>
                <w:color w:val="000000"/>
                <w:kern w:val="0"/>
                <w:sz w:val="18"/>
                <w:szCs w:val="18"/>
              </w:rPr>
              <w:br w:type="page"/>
            </w:r>
            <w:r w:rsidRPr="00B07D88">
              <w:rPr>
                <w:rFonts w:ascii="微软雅黑" w:eastAsia="微软雅黑" w:hAnsi="微软雅黑" w:cs="宋体" w:hint="eastAsia"/>
                <w:b/>
                <w:bCs/>
                <w:color w:val="000000"/>
                <w:kern w:val="0"/>
                <w:sz w:val="18"/>
                <w:szCs w:val="18"/>
              </w:rPr>
              <w:t xml:space="preserve">It is mysterious, uneasy and pre-battle, recalling of exploration. </w:t>
            </w:r>
            <w:r w:rsidRPr="00B07D88">
              <w:rPr>
                <w:rFonts w:ascii="微软雅黑" w:eastAsia="微软雅黑" w:hAnsi="微软雅黑" w:cs="宋体" w:hint="eastAsia"/>
                <w:color w:val="000000"/>
                <w:kern w:val="0"/>
                <w:sz w:val="18"/>
                <w:szCs w:val="18"/>
              </w:rPr>
              <w:t xml:space="preserve">As the misty war scene may cast a veil over the players' horizon, the players are always within an explorative environment. Although the music falls in the category of ambient music, the ambient melody is strong in an epic flavor. </w:t>
            </w:r>
          </w:p>
        </w:tc>
      </w:tr>
      <w:tr w:rsidR="00B07D88" w:rsidRPr="00B07D88" w:rsidTr="00B07D8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07D88" w:rsidRPr="00B07D88" w:rsidRDefault="00B07D88" w:rsidP="00B07D88">
            <w:pPr>
              <w:widowControl/>
              <w:jc w:val="center"/>
              <w:rPr>
                <w:rFonts w:ascii="微软雅黑" w:eastAsia="微软雅黑" w:hAnsi="微软雅黑" w:cs="宋体"/>
                <w:b/>
                <w:bCs/>
                <w:color w:val="000000"/>
                <w:kern w:val="0"/>
                <w:sz w:val="18"/>
                <w:szCs w:val="18"/>
              </w:rPr>
            </w:pPr>
            <w:r w:rsidRPr="00B07D88">
              <w:rPr>
                <w:rFonts w:ascii="微软雅黑" w:eastAsia="微软雅黑" w:hAnsi="微软雅黑" w:cs="宋体" w:hint="eastAsia"/>
                <w:b/>
                <w:bCs/>
                <w:color w:val="000000"/>
                <w:kern w:val="0"/>
                <w:sz w:val="18"/>
                <w:szCs w:val="18"/>
              </w:rPr>
              <w:t>音乐风格详述</w:t>
            </w:r>
            <w:r w:rsidRPr="00B07D88">
              <w:rPr>
                <w:rFonts w:ascii="微软雅黑" w:eastAsia="微软雅黑" w:hAnsi="微软雅黑" w:cs="宋体" w:hint="eastAsia"/>
                <w:b/>
                <w:bCs/>
                <w:color w:val="000000"/>
                <w:kern w:val="0"/>
                <w:sz w:val="18"/>
                <w:szCs w:val="18"/>
              </w:rPr>
              <w:br/>
              <w:t>Description of Music Style</w:t>
            </w:r>
          </w:p>
        </w:tc>
        <w:tc>
          <w:tcPr>
            <w:tcW w:w="0" w:type="auto"/>
            <w:tcBorders>
              <w:top w:val="nil"/>
              <w:left w:val="nil"/>
              <w:bottom w:val="single" w:sz="4" w:space="0" w:color="auto"/>
              <w:right w:val="single" w:sz="4" w:space="0" w:color="auto"/>
            </w:tcBorders>
            <w:shd w:val="clear" w:color="000000" w:fill="FFFF99"/>
            <w:vAlign w:val="center"/>
            <w:hideMark/>
          </w:tcPr>
          <w:p w:rsidR="00B07D88" w:rsidRPr="00B07D88" w:rsidRDefault="00B07D88" w:rsidP="00B07D88">
            <w:pPr>
              <w:widowControl/>
              <w:jc w:val="left"/>
              <w:rPr>
                <w:rFonts w:ascii="微软雅黑" w:eastAsia="微软雅黑" w:hAnsi="微软雅黑" w:cs="宋体"/>
                <w:b/>
                <w:bCs/>
                <w:color w:val="000000"/>
                <w:kern w:val="0"/>
                <w:sz w:val="18"/>
                <w:szCs w:val="18"/>
                <w:u w:val="single"/>
              </w:rPr>
            </w:pPr>
            <w:r w:rsidRPr="00B07D88">
              <w:rPr>
                <w:rFonts w:ascii="微软雅黑" w:eastAsia="微软雅黑" w:hAnsi="微软雅黑" w:cs="宋体" w:hint="eastAsia"/>
                <w:b/>
                <w:bCs/>
                <w:color w:val="000000"/>
                <w:kern w:val="0"/>
                <w:sz w:val="18"/>
                <w:szCs w:val="18"/>
                <w:u w:val="single"/>
              </w:rPr>
              <w:t>可以使用合成器音色，以管弦为主、民乐可稍做点缀。建议使用人声合唱来做铺垫。</w:t>
            </w:r>
            <w:r w:rsidRPr="00B07D88">
              <w:rPr>
                <w:rFonts w:ascii="微软雅黑" w:eastAsia="微软雅黑" w:hAnsi="微软雅黑" w:cs="宋体" w:hint="eastAsia"/>
                <w:b/>
                <w:bCs/>
                <w:color w:val="000000"/>
                <w:kern w:val="0"/>
                <w:sz w:val="18"/>
                <w:szCs w:val="18"/>
                <w:u w:val="single"/>
              </w:rPr>
              <w:br/>
              <w:t xml:space="preserve"> A synthesizer tone can be adopted, accompanied by some orchestra and folk music. Choir can serve as a background.</w:t>
            </w:r>
          </w:p>
        </w:tc>
      </w:tr>
      <w:tr w:rsidR="00B07D88" w:rsidRPr="00B07D88" w:rsidTr="00B07D88">
        <w:trPr>
          <w:trHeight w:val="20"/>
        </w:trPr>
        <w:tc>
          <w:tcPr>
            <w:tcW w:w="0" w:type="auto"/>
            <w:vMerge/>
            <w:tcBorders>
              <w:top w:val="nil"/>
              <w:left w:val="single" w:sz="4" w:space="0" w:color="auto"/>
              <w:bottom w:val="single" w:sz="4" w:space="0" w:color="auto"/>
              <w:right w:val="single" w:sz="4" w:space="0" w:color="auto"/>
            </w:tcBorders>
            <w:vAlign w:val="center"/>
            <w:hideMark/>
          </w:tcPr>
          <w:p w:rsidR="00B07D88" w:rsidRPr="00B07D88" w:rsidRDefault="00B07D88" w:rsidP="00B07D88">
            <w:pPr>
              <w:widowControl/>
              <w:jc w:val="left"/>
              <w:rPr>
                <w:rFonts w:ascii="微软雅黑" w:eastAsia="微软雅黑" w:hAnsi="微软雅黑" w:cs="宋体"/>
                <w:b/>
                <w:bCs/>
                <w:color w:val="000000"/>
                <w:kern w:val="0"/>
                <w:sz w:val="18"/>
                <w:szCs w:val="18"/>
              </w:rPr>
            </w:pPr>
          </w:p>
        </w:tc>
        <w:tc>
          <w:tcPr>
            <w:tcW w:w="0" w:type="auto"/>
            <w:tcBorders>
              <w:top w:val="nil"/>
              <w:left w:val="nil"/>
              <w:bottom w:val="single" w:sz="4" w:space="0" w:color="auto"/>
              <w:right w:val="single" w:sz="4" w:space="0" w:color="auto"/>
            </w:tcBorders>
            <w:shd w:val="clear" w:color="000000" w:fill="FFFF99"/>
            <w:vAlign w:val="center"/>
            <w:hideMark/>
          </w:tcPr>
          <w:p w:rsidR="00B07D88" w:rsidRPr="00B07D88" w:rsidRDefault="00B07D88" w:rsidP="00B07D88">
            <w:pPr>
              <w:widowControl/>
              <w:jc w:val="left"/>
              <w:rPr>
                <w:rFonts w:ascii="微软雅黑" w:eastAsia="微软雅黑" w:hAnsi="微软雅黑" w:cs="宋体"/>
                <w:color w:val="000000"/>
                <w:kern w:val="0"/>
                <w:sz w:val="18"/>
                <w:szCs w:val="18"/>
              </w:rPr>
            </w:pPr>
            <w:r w:rsidRPr="00B07D88">
              <w:rPr>
                <w:rFonts w:ascii="微软雅黑" w:eastAsia="微软雅黑" w:hAnsi="微软雅黑" w:cs="宋体" w:hint="eastAsia"/>
                <w:color w:val="000000"/>
                <w:kern w:val="0"/>
                <w:sz w:val="18"/>
                <w:szCs w:val="18"/>
              </w:rPr>
              <w:t>虽然是氛围音乐但是希望</w:t>
            </w:r>
            <w:r w:rsidRPr="00B07D88">
              <w:rPr>
                <w:rFonts w:ascii="微软雅黑" w:eastAsia="微软雅黑" w:hAnsi="微软雅黑" w:cs="宋体" w:hint="eastAsia"/>
                <w:b/>
                <w:bCs/>
                <w:color w:val="000000"/>
                <w:kern w:val="0"/>
                <w:sz w:val="18"/>
                <w:szCs w:val="18"/>
                <w:u w:val="single"/>
              </w:rPr>
              <w:t>整体线条不要太过于平淡不要太死</w:t>
            </w:r>
            <w:r w:rsidRPr="00B07D88">
              <w:rPr>
                <w:rFonts w:ascii="微软雅黑" w:eastAsia="微软雅黑" w:hAnsi="微软雅黑" w:cs="宋体" w:hint="eastAsia"/>
                <w:color w:val="000000"/>
                <w:kern w:val="0"/>
                <w:sz w:val="18"/>
                <w:szCs w:val="18"/>
              </w:rPr>
              <w:t>，可以有点</w:t>
            </w:r>
            <w:r w:rsidRPr="00B07D88">
              <w:rPr>
                <w:rFonts w:ascii="微软雅黑" w:eastAsia="微软雅黑" w:hAnsi="微软雅黑" w:cs="宋体" w:hint="eastAsia"/>
                <w:b/>
                <w:bCs/>
                <w:color w:val="000000"/>
                <w:kern w:val="0"/>
                <w:sz w:val="18"/>
                <w:szCs w:val="18"/>
                <w:u w:val="single"/>
              </w:rPr>
              <w:t>起伏</w:t>
            </w:r>
            <w:r w:rsidRPr="00B07D88">
              <w:rPr>
                <w:rFonts w:ascii="微软雅黑" w:eastAsia="微软雅黑" w:hAnsi="微软雅黑" w:cs="宋体" w:hint="eastAsia"/>
                <w:color w:val="000000"/>
                <w:kern w:val="0"/>
                <w:sz w:val="18"/>
                <w:szCs w:val="18"/>
              </w:rPr>
              <w:t>。</w:t>
            </w:r>
            <w:r w:rsidRPr="00B07D88">
              <w:rPr>
                <w:rFonts w:ascii="微软雅黑" w:eastAsia="微软雅黑" w:hAnsi="微软雅黑" w:cs="宋体" w:hint="eastAsia"/>
                <w:color w:val="000000"/>
                <w:kern w:val="0"/>
                <w:sz w:val="18"/>
                <w:szCs w:val="18"/>
              </w:rPr>
              <w:br/>
              <w:t xml:space="preserve">Although the style is ambient music, </w:t>
            </w:r>
            <w:r w:rsidRPr="00B07D88">
              <w:rPr>
                <w:rFonts w:ascii="微软雅黑" w:eastAsia="微软雅黑" w:hAnsi="微软雅黑" w:cs="宋体" w:hint="eastAsia"/>
                <w:b/>
                <w:bCs/>
                <w:color w:val="000000"/>
                <w:kern w:val="0"/>
                <w:sz w:val="18"/>
                <w:szCs w:val="18"/>
              </w:rPr>
              <w:t>the whole line is expected not to be too or flat or rigid while some rise and fall is desired</w:t>
            </w:r>
            <w:r w:rsidRPr="00B07D88">
              <w:rPr>
                <w:rFonts w:ascii="微软雅黑" w:eastAsia="微软雅黑" w:hAnsi="微软雅黑" w:cs="宋体" w:hint="eastAsia"/>
                <w:color w:val="000000"/>
                <w:kern w:val="0"/>
                <w:sz w:val="18"/>
                <w:szCs w:val="18"/>
              </w:rPr>
              <w:t xml:space="preserve">. </w:t>
            </w:r>
          </w:p>
        </w:tc>
      </w:tr>
      <w:tr w:rsidR="00B07D88" w:rsidRPr="00B07D88" w:rsidTr="00B07D88">
        <w:trPr>
          <w:trHeight w:val="20"/>
        </w:trPr>
        <w:tc>
          <w:tcPr>
            <w:tcW w:w="0" w:type="auto"/>
            <w:vMerge/>
            <w:tcBorders>
              <w:top w:val="nil"/>
              <w:left w:val="single" w:sz="4" w:space="0" w:color="auto"/>
              <w:bottom w:val="single" w:sz="4" w:space="0" w:color="auto"/>
              <w:right w:val="single" w:sz="4" w:space="0" w:color="auto"/>
            </w:tcBorders>
            <w:vAlign w:val="center"/>
            <w:hideMark/>
          </w:tcPr>
          <w:p w:rsidR="00B07D88" w:rsidRPr="00B07D88" w:rsidRDefault="00B07D88" w:rsidP="00B07D88">
            <w:pPr>
              <w:widowControl/>
              <w:jc w:val="left"/>
              <w:rPr>
                <w:rFonts w:ascii="微软雅黑" w:eastAsia="微软雅黑" w:hAnsi="微软雅黑" w:cs="宋体"/>
                <w:b/>
                <w:bCs/>
                <w:color w:val="000000"/>
                <w:kern w:val="0"/>
                <w:sz w:val="18"/>
                <w:szCs w:val="18"/>
              </w:rPr>
            </w:pPr>
          </w:p>
        </w:tc>
        <w:tc>
          <w:tcPr>
            <w:tcW w:w="0" w:type="auto"/>
            <w:tcBorders>
              <w:top w:val="nil"/>
              <w:left w:val="nil"/>
              <w:bottom w:val="single" w:sz="4" w:space="0" w:color="auto"/>
              <w:right w:val="single" w:sz="4" w:space="0" w:color="auto"/>
            </w:tcBorders>
            <w:shd w:val="clear" w:color="000000" w:fill="FFFF99"/>
            <w:vAlign w:val="center"/>
            <w:hideMark/>
          </w:tcPr>
          <w:p w:rsidR="00B07D88" w:rsidRPr="00B07D88" w:rsidRDefault="00B07D88" w:rsidP="00B07D88">
            <w:pPr>
              <w:widowControl/>
              <w:jc w:val="left"/>
              <w:rPr>
                <w:rFonts w:ascii="微软雅黑" w:eastAsia="微软雅黑" w:hAnsi="微软雅黑" w:cs="宋体"/>
                <w:b/>
                <w:bCs/>
                <w:color w:val="000000"/>
                <w:kern w:val="0"/>
                <w:sz w:val="18"/>
                <w:szCs w:val="18"/>
                <w:u w:val="single"/>
              </w:rPr>
            </w:pPr>
            <w:r w:rsidRPr="00B07D88">
              <w:rPr>
                <w:rFonts w:ascii="微软雅黑" w:eastAsia="微软雅黑" w:hAnsi="微软雅黑" w:cs="宋体" w:hint="eastAsia"/>
                <w:b/>
                <w:bCs/>
                <w:color w:val="000000"/>
                <w:kern w:val="0"/>
                <w:sz w:val="18"/>
                <w:szCs w:val="18"/>
                <w:u w:val="single"/>
              </w:rPr>
              <w:t>弦乐</w:t>
            </w:r>
            <w:r w:rsidRPr="00B07D88">
              <w:rPr>
                <w:rFonts w:ascii="微软雅黑" w:eastAsia="微软雅黑" w:hAnsi="微软雅黑" w:cs="宋体" w:hint="eastAsia"/>
                <w:color w:val="000000"/>
                <w:kern w:val="0"/>
                <w:sz w:val="18"/>
                <w:szCs w:val="18"/>
              </w:rPr>
              <w:t>除了作为演奏</w:t>
            </w:r>
            <w:r w:rsidRPr="00B07D88">
              <w:rPr>
                <w:rFonts w:ascii="微软雅黑" w:eastAsia="微软雅黑" w:hAnsi="微软雅黑" w:cs="宋体" w:hint="eastAsia"/>
                <w:b/>
                <w:bCs/>
                <w:color w:val="000000"/>
                <w:kern w:val="0"/>
                <w:sz w:val="18"/>
                <w:szCs w:val="18"/>
                <w:u w:val="single"/>
              </w:rPr>
              <w:t>旋律与和声</w:t>
            </w:r>
            <w:r w:rsidRPr="00B07D88">
              <w:rPr>
                <w:rFonts w:ascii="微软雅黑" w:eastAsia="微软雅黑" w:hAnsi="微软雅黑" w:cs="宋体" w:hint="eastAsia"/>
                <w:color w:val="000000"/>
                <w:kern w:val="0"/>
                <w:sz w:val="18"/>
                <w:szCs w:val="18"/>
              </w:rPr>
              <w:t>的部分外，可以在</w:t>
            </w:r>
            <w:r w:rsidRPr="00B07D88">
              <w:rPr>
                <w:rFonts w:ascii="微软雅黑" w:eastAsia="微软雅黑" w:hAnsi="微软雅黑" w:cs="宋体" w:hint="eastAsia"/>
                <w:b/>
                <w:bCs/>
                <w:color w:val="000000"/>
                <w:kern w:val="0"/>
                <w:sz w:val="18"/>
                <w:szCs w:val="18"/>
                <w:u w:val="single"/>
              </w:rPr>
              <w:t>低音部分以顿弓做前进的节奏织体</w:t>
            </w:r>
            <w:r w:rsidRPr="00B07D88">
              <w:rPr>
                <w:rFonts w:ascii="微软雅黑" w:eastAsia="微软雅黑" w:hAnsi="微软雅黑" w:cs="宋体" w:hint="eastAsia"/>
                <w:color w:val="000000"/>
                <w:kern w:val="0"/>
                <w:sz w:val="18"/>
                <w:szCs w:val="18"/>
              </w:rPr>
              <w:t>。</w:t>
            </w:r>
            <w:r w:rsidRPr="00B07D88">
              <w:rPr>
                <w:rFonts w:ascii="微软雅黑" w:eastAsia="微软雅黑" w:hAnsi="微软雅黑" w:cs="宋体" w:hint="eastAsia"/>
                <w:color w:val="000000"/>
                <w:kern w:val="0"/>
                <w:sz w:val="18"/>
                <w:szCs w:val="18"/>
              </w:rPr>
              <w:br/>
            </w:r>
            <w:r w:rsidRPr="00B07D88">
              <w:rPr>
                <w:rFonts w:ascii="微软雅黑" w:eastAsia="微软雅黑" w:hAnsi="微软雅黑" w:cs="宋体" w:hint="eastAsia"/>
                <w:b/>
                <w:bCs/>
                <w:color w:val="000000"/>
                <w:kern w:val="0"/>
                <w:sz w:val="18"/>
                <w:szCs w:val="18"/>
              </w:rPr>
              <w:t>String music</w:t>
            </w:r>
            <w:r w:rsidRPr="00B07D88">
              <w:rPr>
                <w:rFonts w:ascii="微软雅黑" w:eastAsia="微软雅黑" w:hAnsi="微软雅黑" w:cs="宋体" w:hint="eastAsia"/>
                <w:color w:val="000000"/>
                <w:kern w:val="0"/>
                <w:sz w:val="18"/>
                <w:szCs w:val="18"/>
              </w:rPr>
              <w:t xml:space="preserve"> can be used, apart from as the </w:t>
            </w:r>
            <w:r w:rsidRPr="00B07D88">
              <w:rPr>
                <w:rFonts w:ascii="微软雅黑" w:eastAsia="微软雅黑" w:hAnsi="微软雅黑" w:cs="宋体" w:hint="eastAsia"/>
                <w:b/>
                <w:bCs/>
                <w:color w:val="000000"/>
                <w:kern w:val="0"/>
                <w:sz w:val="18"/>
                <w:szCs w:val="18"/>
              </w:rPr>
              <w:t>melody and harmony,</w:t>
            </w:r>
            <w:r w:rsidRPr="00B07D88">
              <w:rPr>
                <w:rFonts w:ascii="微软雅黑" w:eastAsia="微软雅黑" w:hAnsi="微软雅黑" w:cs="宋体" w:hint="eastAsia"/>
                <w:color w:val="000000"/>
                <w:kern w:val="0"/>
                <w:sz w:val="18"/>
                <w:szCs w:val="18"/>
              </w:rPr>
              <w:t xml:space="preserve"> as </w:t>
            </w:r>
            <w:r w:rsidRPr="00B07D88">
              <w:rPr>
                <w:rFonts w:ascii="微软雅黑" w:eastAsia="微软雅黑" w:hAnsi="微软雅黑" w:cs="宋体" w:hint="eastAsia"/>
                <w:b/>
                <w:bCs/>
                <w:color w:val="000000"/>
                <w:kern w:val="0"/>
                <w:sz w:val="18"/>
                <w:szCs w:val="18"/>
              </w:rPr>
              <w:t xml:space="preserve">the ongoing rhythm components expressed as staccato on the bass </w:t>
            </w:r>
            <w:r w:rsidRPr="00B07D88">
              <w:rPr>
                <w:rFonts w:ascii="微软雅黑" w:eastAsia="微软雅黑" w:hAnsi="微软雅黑" w:cs="宋体" w:hint="eastAsia"/>
                <w:color w:val="000000"/>
                <w:kern w:val="0"/>
                <w:sz w:val="18"/>
                <w:szCs w:val="18"/>
              </w:rPr>
              <w:t xml:space="preserve">. </w:t>
            </w:r>
          </w:p>
        </w:tc>
      </w:tr>
      <w:tr w:rsidR="00B07D88" w:rsidRPr="00B07D88" w:rsidTr="00B07D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7D88" w:rsidRPr="00B07D88" w:rsidRDefault="00B07D88" w:rsidP="00B07D88">
            <w:pPr>
              <w:widowControl/>
              <w:jc w:val="center"/>
              <w:rPr>
                <w:rFonts w:ascii="微软雅黑" w:eastAsia="微软雅黑" w:hAnsi="微软雅黑" w:cs="宋体"/>
                <w:b/>
                <w:bCs/>
                <w:color w:val="000000"/>
                <w:kern w:val="0"/>
                <w:sz w:val="18"/>
                <w:szCs w:val="18"/>
              </w:rPr>
            </w:pPr>
            <w:r w:rsidRPr="00B07D88">
              <w:rPr>
                <w:rFonts w:ascii="微软雅黑" w:eastAsia="微软雅黑" w:hAnsi="微软雅黑" w:cs="宋体" w:hint="eastAsia"/>
                <w:b/>
                <w:bCs/>
                <w:color w:val="000000"/>
                <w:kern w:val="0"/>
                <w:sz w:val="18"/>
                <w:szCs w:val="18"/>
              </w:rPr>
              <w:t>曲式结构</w:t>
            </w:r>
            <w:r w:rsidRPr="00B07D88">
              <w:rPr>
                <w:rFonts w:ascii="微软雅黑" w:eastAsia="微软雅黑" w:hAnsi="微软雅黑" w:cs="宋体" w:hint="eastAsia"/>
                <w:b/>
                <w:bCs/>
                <w:color w:val="000000"/>
                <w:kern w:val="0"/>
                <w:sz w:val="18"/>
                <w:szCs w:val="18"/>
              </w:rPr>
              <w:br w:type="page"/>
              <w:t>Musical Structure</w:t>
            </w:r>
          </w:p>
        </w:tc>
        <w:tc>
          <w:tcPr>
            <w:tcW w:w="0" w:type="auto"/>
            <w:tcBorders>
              <w:top w:val="nil"/>
              <w:left w:val="nil"/>
              <w:bottom w:val="single" w:sz="4" w:space="0" w:color="auto"/>
              <w:right w:val="single" w:sz="4" w:space="0" w:color="auto"/>
            </w:tcBorders>
            <w:shd w:val="clear" w:color="000000" w:fill="FF9900"/>
            <w:vAlign w:val="center"/>
            <w:hideMark/>
          </w:tcPr>
          <w:p w:rsidR="00B07D88" w:rsidRPr="00B07D88" w:rsidRDefault="00B07D88" w:rsidP="00B07D88">
            <w:pPr>
              <w:widowControl/>
              <w:jc w:val="center"/>
              <w:rPr>
                <w:rFonts w:ascii="微软雅黑" w:eastAsia="微软雅黑" w:hAnsi="微软雅黑" w:cs="宋体"/>
                <w:color w:val="000000"/>
                <w:kern w:val="0"/>
                <w:sz w:val="18"/>
                <w:szCs w:val="18"/>
              </w:rPr>
            </w:pPr>
            <w:r w:rsidRPr="00B07D88">
              <w:rPr>
                <w:rFonts w:ascii="微软雅黑" w:eastAsia="微软雅黑" w:hAnsi="微软雅黑" w:cs="宋体" w:hint="eastAsia"/>
                <w:color w:val="000000"/>
                <w:kern w:val="0"/>
                <w:sz w:val="18"/>
                <w:szCs w:val="18"/>
              </w:rPr>
              <w:t>需做分层处理，以layer01为主体（音乐中大部分的声部）layer02为辅助（举例：可以是人声和低音的弦乐短弓声部组成的）。</w:t>
            </w:r>
            <w:r w:rsidRPr="00B07D88">
              <w:rPr>
                <w:rFonts w:ascii="微软雅黑" w:eastAsia="微软雅黑" w:hAnsi="微软雅黑" w:cs="宋体" w:hint="eastAsia"/>
                <w:color w:val="000000"/>
                <w:kern w:val="0"/>
                <w:sz w:val="18"/>
                <w:szCs w:val="18"/>
              </w:rPr>
              <w:br w:type="page"/>
              <w:t xml:space="preserve">The musical structure is required to be layered, which uses layer01 as the main body (biggest part in concerted music) and layer02 as supplementary (for example: it may be composed of voice and string bow bass). </w:t>
            </w:r>
          </w:p>
        </w:tc>
      </w:tr>
      <w:tr w:rsidR="00B07D88" w:rsidRPr="00B07D88" w:rsidTr="00B07D8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07D88" w:rsidRPr="00B07D88" w:rsidRDefault="00B07D88" w:rsidP="00B07D88">
            <w:pPr>
              <w:widowControl/>
              <w:jc w:val="center"/>
              <w:rPr>
                <w:rFonts w:ascii="微软雅黑" w:eastAsia="微软雅黑" w:hAnsi="微软雅黑" w:cs="宋体"/>
                <w:b/>
                <w:bCs/>
                <w:color w:val="000000"/>
                <w:kern w:val="0"/>
                <w:sz w:val="18"/>
                <w:szCs w:val="18"/>
              </w:rPr>
            </w:pPr>
            <w:r w:rsidRPr="00B07D88">
              <w:rPr>
                <w:rFonts w:ascii="微软雅黑" w:eastAsia="微软雅黑" w:hAnsi="微软雅黑" w:cs="宋体" w:hint="eastAsia"/>
                <w:b/>
                <w:bCs/>
                <w:color w:val="000000"/>
                <w:kern w:val="0"/>
                <w:sz w:val="18"/>
                <w:szCs w:val="18"/>
              </w:rPr>
              <w:t>参考音乐</w:t>
            </w:r>
            <w:r w:rsidRPr="00B07D88">
              <w:rPr>
                <w:rFonts w:ascii="微软雅黑" w:eastAsia="微软雅黑" w:hAnsi="微软雅黑" w:cs="宋体" w:hint="eastAsia"/>
                <w:b/>
                <w:bCs/>
                <w:color w:val="000000"/>
                <w:kern w:val="0"/>
                <w:sz w:val="18"/>
                <w:szCs w:val="18"/>
              </w:rPr>
              <w:br/>
            </w:r>
            <w:r w:rsidRPr="00B07D88">
              <w:rPr>
                <w:rFonts w:ascii="微软雅黑" w:eastAsia="微软雅黑" w:hAnsi="微软雅黑" w:cs="宋体" w:hint="eastAsia"/>
                <w:b/>
                <w:bCs/>
                <w:color w:val="000000"/>
                <w:kern w:val="0"/>
                <w:sz w:val="18"/>
                <w:szCs w:val="18"/>
              </w:rPr>
              <w:lastRenderedPageBreak/>
              <w:t xml:space="preserve">Reference </w:t>
            </w:r>
          </w:p>
        </w:tc>
        <w:tc>
          <w:tcPr>
            <w:tcW w:w="0" w:type="auto"/>
            <w:tcBorders>
              <w:top w:val="nil"/>
              <w:left w:val="nil"/>
              <w:bottom w:val="single" w:sz="4" w:space="0" w:color="auto"/>
              <w:right w:val="single" w:sz="4" w:space="0" w:color="auto"/>
            </w:tcBorders>
            <w:shd w:val="clear" w:color="000000" w:fill="FFFF99"/>
            <w:vAlign w:val="center"/>
            <w:hideMark/>
          </w:tcPr>
          <w:p w:rsidR="00B07D88" w:rsidRPr="00B07D88" w:rsidRDefault="00B07D88" w:rsidP="00B07D88">
            <w:pPr>
              <w:widowControl/>
              <w:jc w:val="left"/>
              <w:rPr>
                <w:rFonts w:ascii="微软雅黑" w:eastAsia="微软雅黑" w:hAnsi="微软雅黑" w:cs="宋体"/>
                <w:b/>
                <w:bCs/>
                <w:color w:val="800080"/>
                <w:kern w:val="0"/>
                <w:sz w:val="18"/>
                <w:szCs w:val="18"/>
                <w:u w:val="single"/>
              </w:rPr>
            </w:pPr>
            <w:r w:rsidRPr="00B07D88">
              <w:rPr>
                <w:rFonts w:ascii="微软雅黑" w:eastAsia="微软雅黑" w:hAnsi="微软雅黑" w:cs="宋体" w:hint="eastAsia"/>
                <w:b/>
                <w:bCs/>
                <w:color w:val="800080"/>
                <w:kern w:val="0"/>
                <w:sz w:val="18"/>
                <w:szCs w:val="18"/>
                <w:u w:val="single"/>
              </w:rPr>
              <w:lastRenderedPageBreak/>
              <w:t xml:space="preserve">explore_001_layer01 可参考其配器 </w:t>
            </w:r>
            <w:r w:rsidRPr="00B07D88">
              <w:rPr>
                <w:rFonts w:ascii="微软雅黑" w:eastAsia="微软雅黑" w:hAnsi="微软雅黑" w:cs="宋体" w:hint="eastAsia"/>
                <w:b/>
                <w:bCs/>
                <w:color w:val="800080"/>
                <w:kern w:val="0"/>
                <w:sz w:val="18"/>
                <w:szCs w:val="18"/>
                <w:u w:val="single"/>
              </w:rPr>
              <w:br/>
            </w:r>
            <w:r w:rsidRPr="00B07D88">
              <w:rPr>
                <w:rFonts w:ascii="微软雅黑" w:eastAsia="微软雅黑" w:hAnsi="微软雅黑" w:cs="宋体" w:hint="eastAsia"/>
                <w:b/>
                <w:bCs/>
                <w:color w:val="800080"/>
                <w:kern w:val="0"/>
                <w:sz w:val="18"/>
                <w:szCs w:val="18"/>
                <w:u w:val="single"/>
              </w:rPr>
              <w:lastRenderedPageBreak/>
              <w:t xml:space="preserve">Refer to its orchestration </w:t>
            </w:r>
          </w:p>
        </w:tc>
      </w:tr>
      <w:tr w:rsidR="00B07D88" w:rsidRPr="00B07D88" w:rsidTr="00B07D88">
        <w:trPr>
          <w:trHeight w:val="20"/>
        </w:trPr>
        <w:tc>
          <w:tcPr>
            <w:tcW w:w="0" w:type="auto"/>
            <w:vMerge/>
            <w:tcBorders>
              <w:top w:val="nil"/>
              <w:left w:val="single" w:sz="4" w:space="0" w:color="auto"/>
              <w:bottom w:val="single" w:sz="4" w:space="0" w:color="auto"/>
              <w:right w:val="single" w:sz="4" w:space="0" w:color="auto"/>
            </w:tcBorders>
            <w:vAlign w:val="center"/>
            <w:hideMark/>
          </w:tcPr>
          <w:p w:rsidR="00B07D88" w:rsidRPr="00B07D88" w:rsidRDefault="00B07D88" w:rsidP="00B07D88">
            <w:pPr>
              <w:widowControl/>
              <w:jc w:val="left"/>
              <w:rPr>
                <w:rFonts w:ascii="微软雅黑" w:eastAsia="微软雅黑" w:hAnsi="微软雅黑" w:cs="宋体"/>
                <w:b/>
                <w:bCs/>
                <w:color w:val="000000"/>
                <w:kern w:val="0"/>
                <w:sz w:val="18"/>
                <w:szCs w:val="18"/>
              </w:rPr>
            </w:pPr>
          </w:p>
        </w:tc>
        <w:tc>
          <w:tcPr>
            <w:tcW w:w="0" w:type="auto"/>
            <w:tcBorders>
              <w:top w:val="nil"/>
              <w:left w:val="nil"/>
              <w:bottom w:val="single" w:sz="4" w:space="0" w:color="auto"/>
              <w:right w:val="single" w:sz="4" w:space="0" w:color="auto"/>
            </w:tcBorders>
            <w:shd w:val="clear" w:color="000000" w:fill="FFFF99"/>
            <w:vAlign w:val="center"/>
            <w:hideMark/>
          </w:tcPr>
          <w:p w:rsidR="00B07D88" w:rsidRPr="00B07D88" w:rsidRDefault="00B07D88" w:rsidP="00B07D88">
            <w:pPr>
              <w:widowControl/>
              <w:jc w:val="left"/>
              <w:rPr>
                <w:rFonts w:ascii="微软雅黑" w:eastAsia="微软雅黑" w:hAnsi="微软雅黑" w:cs="宋体"/>
                <w:b/>
                <w:bCs/>
                <w:color w:val="FF6600"/>
                <w:kern w:val="0"/>
                <w:sz w:val="18"/>
                <w:szCs w:val="18"/>
                <w:u w:val="single"/>
              </w:rPr>
            </w:pPr>
            <w:r w:rsidRPr="00B07D88">
              <w:rPr>
                <w:rFonts w:ascii="微软雅黑" w:eastAsia="微软雅黑" w:hAnsi="微软雅黑" w:cs="宋体" w:hint="eastAsia"/>
                <w:b/>
                <w:bCs/>
                <w:color w:val="FF6600"/>
                <w:kern w:val="0"/>
                <w:sz w:val="18"/>
                <w:szCs w:val="18"/>
                <w:u w:val="single"/>
              </w:rPr>
              <w:t>explore_001_layer02 可做为分层的参考</w:t>
            </w:r>
            <w:r w:rsidRPr="00B07D88">
              <w:rPr>
                <w:rFonts w:ascii="微软雅黑" w:eastAsia="微软雅黑" w:hAnsi="微软雅黑" w:cs="宋体" w:hint="eastAsia"/>
                <w:b/>
                <w:bCs/>
                <w:color w:val="FF6600"/>
                <w:kern w:val="0"/>
                <w:sz w:val="18"/>
                <w:szCs w:val="18"/>
                <w:u w:val="single"/>
              </w:rPr>
              <w:br/>
              <w:t xml:space="preserve">Serving as references for layering </w:t>
            </w:r>
          </w:p>
        </w:tc>
      </w:tr>
      <w:tr w:rsidR="00B07D88" w:rsidRPr="00B07D88" w:rsidTr="00B07D88">
        <w:trPr>
          <w:trHeight w:val="20"/>
        </w:trPr>
        <w:tc>
          <w:tcPr>
            <w:tcW w:w="0" w:type="auto"/>
            <w:vMerge/>
            <w:tcBorders>
              <w:top w:val="nil"/>
              <w:left w:val="single" w:sz="4" w:space="0" w:color="auto"/>
              <w:bottom w:val="single" w:sz="4" w:space="0" w:color="auto"/>
              <w:right w:val="single" w:sz="4" w:space="0" w:color="auto"/>
            </w:tcBorders>
            <w:vAlign w:val="center"/>
            <w:hideMark/>
          </w:tcPr>
          <w:p w:rsidR="00B07D88" w:rsidRPr="00B07D88" w:rsidRDefault="00B07D88" w:rsidP="00B07D88">
            <w:pPr>
              <w:widowControl/>
              <w:jc w:val="left"/>
              <w:rPr>
                <w:rFonts w:ascii="微软雅黑" w:eastAsia="微软雅黑" w:hAnsi="微软雅黑"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B07D88" w:rsidRPr="00B07D88" w:rsidRDefault="00B07D88" w:rsidP="00B07D88">
            <w:pPr>
              <w:widowControl/>
              <w:jc w:val="left"/>
              <w:rPr>
                <w:rFonts w:ascii="微软雅黑" w:eastAsia="微软雅黑" w:hAnsi="微软雅黑" w:cs="宋体"/>
                <w:color w:val="FF6600"/>
                <w:kern w:val="0"/>
                <w:sz w:val="18"/>
                <w:szCs w:val="18"/>
              </w:rPr>
            </w:pPr>
            <w:r w:rsidRPr="00B07D88">
              <w:rPr>
                <w:rFonts w:ascii="微软雅黑" w:eastAsia="微软雅黑" w:hAnsi="微软雅黑" w:cs="宋体" w:hint="eastAsia"/>
                <w:color w:val="FF6600"/>
                <w:kern w:val="0"/>
                <w:sz w:val="18"/>
                <w:szCs w:val="18"/>
              </w:rPr>
              <w:t xml:space="preserve">　</w:t>
            </w:r>
          </w:p>
        </w:tc>
      </w:tr>
      <w:tr w:rsidR="00B07D88" w:rsidRPr="00B07D88" w:rsidTr="00B07D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7D88" w:rsidRPr="00B07D88" w:rsidRDefault="00B07D88" w:rsidP="00B07D88">
            <w:pPr>
              <w:widowControl/>
              <w:jc w:val="center"/>
              <w:rPr>
                <w:rFonts w:ascii="微软雅黑" w:eastAsia="微软雅黑" w:hAnsi="微软雅黑" w:cs="宋体"/>
                <w:b/>
                <w:bCs/>
                <w:color w:val="000000"/>
                <w:kern w:val="0"/>
                <w:sz w:val="18"/>
                <w:szCs w:val="18"/>
              </w:rPr>
            </w:pPr>
            <w:r w:rsidRPr="00B07D88">
              <w:rPr>
                <w:rFonts w:ascii="微软雅黑" w:eastAsia="微软雅黑" w:hAnsi="微软雅黑" w:cs="宋体" w:hint="eastAsia"/>
                <w:b/>
                <w:bCs/>
                <w:color w:val="000000"/>
                <w:kern w:val="0"/>
                <w:sz w:val="18"/>
                <w:szCs w:val="18"/>
              </w:rPr>
              <w:t>备注</w:t>
            </w:r>
            <w:r w:rsidRPr="00B07D88">
              <w:rPr>
                <w:rFonts w:ascii="微软雅黑" w:eastAsia="微软雅黑" w:hAnsi="微软雅黑" w:cs="宋体" w:hint="eastAsia"/>
                <w:b/>
                <w:bCs/>
                <w:color w:val="000000"/>
                <w:kern w:val="0"/>
                <w:sz w:val="18"/>
                <w:szCs w:val="18"/>
              </w:rPr>
              <w:br/>
              <w:t>Remarks</w:t>
            </w:r>
          </w:p>
        </w:tc>
        <w:tc>
          <w:tcPr>
            <w:tcW w:w="0" w:type="auto"/>
            <w:tcBorders>
              <w:top w:val="nil"/>
              <w:left w:val="nil"/>
              <w:bottom w:val="single" w:sz="4" w:space="0" w:color="auto"/>
              <w:right w:val="single" w:sz="4" w:space="0" w:color="auto"/>
            </w:tcBorders>
            <w:shd w:val="clear" w:color="000000" w:fill="FFFF99"/>
            <w:vAlign w:val="center"/>
            <w:hideMark/>
          </w:tcPr>
          <w:p w:rsidR="00B07D88" w:rsidRPr="00B07D88" w:rsidRDefault="00B07D88" w:rsidP="00B07D88">
            <w:pPr>
              <w:widowControl/>
              <w:jc w:val="left"/>
              <w:rPr>
                <w:rFonts w:ascii="微软雅黑" w:eastAsia="微软雅黑" w:hAnsi="微软雅黑" w:cs="宋体"/>
                <w:b/>
                <w:bCs/>
                <w:color w:val="000000"/>
                <w:kern w:val="0"/>
                <w:sz w:val="18"/>
                <w:szCs w:val="18"/>
                <w:u w:val="single"/>
              </w:rPr>
            </w:pPr>
            <w:r w:rsidRPr="00B07D88">
              <w:rPr>
                <w:rFonts w:ascii="微软雅黑" w:eastAsia="微软雅黑" w:hAnsi="微软雅黑" w:cs="宋体" w:hint="eastAsia"/>
                <w:b/>
                <w:bCs/>
                <w:color w:val="000000"/>
                <w:kern w:val="0"/>
                <w:sz w:val="18"/>
                <w:szCs w:val="18"/>
                <w:u w:val="single"/>
              </w:rPr>
              <w:t>最终输出前，接口人会与外包沟通做细节上调整，（约输出2~3首）并且需在样本上标明具体样本的BPM。</w:t>
            </w:r>
            <w:r w:rsidRPr="00B07D88">
              <w:rPr>
                <w:rFonts w:ascii="微软雅黑" w:eastAsia="微软雅黑" w:hAnsi="微软雅黑" w:cs="宋体" w:hint="eastAsia"/>
                <w:b/>
                <w:bCs/>
                <w:color w:val="000000"/>
                <w:kern w:val="0"/>
                <w:sz w:val="18"/>
                <w:szCs w:val="18"/>
                <w:u w:val="single"/>
              </w:rPr>
              <w:br/>
              <w:t xml:space="preserve">Before the final output, the linkman will communicate with the outsourcing agency for detailed adjustment, (for 2-3 output songs) and mark the BPM on each specific sample. </w:t>
            </w:r>
          </w:p>
        </w:tc>
      </w:tr>
      <w:tr w:rsidR="00B07D88" w:rsidRPr="00B07D88" w:rsidTr="00B07D88">
        <w:trPr>
          <w:trHeight w:val="20"/>
        </w:trPr>
        <w:tc>
          <w:tcPr>
            <w:tcW w:w="0" w:type="auto"/>
            <w:tcBorders>
              <w:top w:val="nil"/>
              <w:left w:val="nil"/>
              <w:bottom w:val="nil"/>
              <w:right w:val="nil"/>
            </w:tcBorders>
            <w:shd w:val="clear" w:color="auto" w:fill="auto"/>
            <w:noWrap/>
            <w:vAlign w:val="center"/>
            <w:hideMark/>
          </w:tcPr>
          <w:p w:rsidR="00B07D88" w:rsidRPr="00B07D88" w:rsidRDefault="00B07D88" w:rsidP="00B07D88">
            <w:pPr>
              <w:widowControl/>
              <w:jc w:val="center"/>
              <w:rPr>
                <w:rFonts w:ascii="微软雅黑" w:eastAsia="微软雅黑" w:hAnsi="微软雅黑" w:cs="宋体"/>
                <w:b/>
                <w:bCs/>
                <w:color w:val="000000"/>
                <w:kern w:val="0"/>
                <w:sz w:val="18"/>
                <w:szCs w:val="18"/>
              </w:rPr>
            </w:pPr>
          </w:p>
        </w:tc>
        <w:tc>
          <w:tcPr>
            <w:tcW w:w="0" w:type="auto"/>
            <w:tcBorders>
              <w:top w:val="nil"/>
              <w:left w:val="nil"/>
              <w:bottom w:val="nil"/>
              <w:right w:val="nil"/>
            </w:tcBorders>
            <w:shd w:val="clear" w:color="auto" w:fill="auto"/>
            <w:vAlign w:val="center"/>
            <w:hideMark/>
          </w:tcPr>
          <w:p w:rsidR="00B07D88" w:rsidRPr="00B07D88" w:rsidRDefault="00B07D88" w:rsidP="00B07D88">
            <w:pPr>
              <w:widowControl/>
              <w:jc w:val="left"/>
              <w:rPr>
                <w:rFonts w:ascii="微软雅黑" w:eastAsia="微软雅黑" w:hAnsi="微软雅黑" w:cs="宋体"/>
                <w:color w:val="000000"/>
                <w:kern w:val="0"/>
                <w:sz w:val="18"/>
                <w:szCs w:val="18"/>
              </w:rPr>
            </w:pPr>
            <w:r w:rsidRPr="00B07D88">
              <w:rPr>
                <w:rFonts w:ascii="微软雅黑" w:eastAsia="微软雅黑" w:hAnsi="微软雅黑" w:cs="宋体" w:hint="eastAsia"/>
                <w:color w:val="000000"/>
                <w:kern w:val="0"/>
                <w:sz w:val="18"/>
                <w:szCs w:val="18"/>
              </w:rPr>
              <w:t>（效果图）如下</w:t>
            </w:r>
            <w:r w:rsidRPr="00B07D88">
              <w:rPr>
                <w:rFonts w:ascii="微软雅黑" w:eastAsia="微软雅黑" w:hAnsi="微软雅黑" w:cs="宋体" w:hint="eastAsia"/>
                <w:color w:val="000000"/>
                <w:kern w:val="0"/>
                <w:sz w:val="18"/>
                <w:szCs w:val="18"/>
              </w:rPr>
              <w:br/>
              <w:t>(Effect Sketch) As shown below</w:t>
            </w:r>
          </w:p>
        </w:tc>
      </w:tr>
    </w:tbl>
    <w:p w:rsidR="00B07D88" w:rsidRDefault="00B51BC5">
      <w:r w:rsidRPr="00B51BC5">
        <w:rPr>
          <w:noProof/>
        </w:rPr>
        <w:drawing>
          <wp:inline distT="0" distB="0" distL="0" distR="0">
            <wp:extent cx="5274310" cy="2997322"/>
            <wp:effectExtent l="19050" t="0" r="2540" b="0"/>
            <wp:docPr id="4" name="图片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4" cstate="print"/>
                    <a:srcRect/>
                    <a:stretch>
                      <a:fillRect/>
                    </a:stretch>
                  </pic:blipFill>
                  <pic:spPr bwMode="auto">
                    <a:xfrm>
                      <a:off x="0" y="0"/>
                      <a:ext cx="5274310" cy="2997322"/>
                    </a:xfrm>
                    <a:prstGeom prst="rect">
                      <a:avLst/>
                    </a:prstGeom>
                    <a:noFill/>
                    <a:ln w="9525" cmpd="sng">
                      <a:noFill/>
                      <a:miter lim="800000"/>
                      <a:headEnd/>
                      <a:tailEnd/>
                    </a:ln>
                  </pic:spPr>
                </pic:pic>
              </a:graphicData>
            </a:graphic>
          </wp:inline>
        </w:drawing>
      </w:r>
    </w:p>
    <w:p w:rsidR="00B51BC5" w:rsidRDefault="00B51BC5">
      <w:pPr>
        <w:widowControl/>
        <w:jc w:val="left"/>
      </w:pPr>
      <w:r>
        <w:br w:type="page"/>
      </w:r>
    </w:p>
    <w:tbl>
      <w:tblPr>
        <w:tblW w:w="0" w:type="auto"/>
        <w:tblInd w:w="103" w:type="dxa"/>
        <w:tblLook w:val="04A0"/>
      </w:tblPr>
      <w:tblGrid>
        <w:gridCol w:w="2268"/>
        <w:gridCol w:w="6151"/>
      </w:tblGrid>
      <w:tr w:rsidR="00B51BC5" w:rsidRPr="00B51BC5" w:rsidTr="00B51BC5">
        <w:trPr>
          <w:trHeight w:val="6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lastRenderedPageBreak/>
              <w:t>音乐名称</w:t>
            </w:r>
            <w:r w:rsidRPr="00B51BC5">
              <w:rPr>
                <w:rFonts w:ascii="微软雅黑" w:eastAsia="微软雅黑" w:hAnsi="微软雅黑" w:cs="宋体" w:hint="eastAsia"/>
                <w:b/>
                <w:bCs/>
                <w:color w:val="000000"/>
                <w:kern w:val="0"/>
                <w:sz w:val="18"/>
                <w:szCs w:val="18"/>
              </w:rPr>
              <w:br/>
              <w:t xml:space="preserve">Music Name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24"/>
                <w:szCs w:val="24"/>
              </w:rPr>
              <w:t>2.</w:t>
            </w:r>
            <w:r w:rsidRPr="00B51BC5">
              <w:rPr>
                <w:rFonts w:ascii="微软雅黑" w:eastAsia="微软雅黑" w:hAnsi="微软雅黑" w:cs="宋体" w:hint="eastAsia"/>
                <w:color w:val="000000"/>
                <w:kern w:val="0"/>
                <w:sz w:val="18"/>
                <w:szCs w:val="18"/>
              </w:rPr>
              <w:t>战斗前</w:t>
            </w:r>
            <w:r w:rsidRPr="00B51BC5">
              <w:rPr>
                <w:rFonts w:ascii="微软雅黑" w:eastAsia="微软雅黑" w:hAnsi="微软雅黑" w:cs="宋体" w:hint="eastAsia"/>
                <w:color w:val="000000"/>
                <w:kern w:val="0"/>
                <w:sz w:val="18"/>
                <w:szCs w:val="18"/>
              </w:rPr>
              <w:br/>
              <w:t>2.Pre-battle</w:t>
            </w:r>
          </w:p>
        </w:tc>
      </w:tr>
      <w:tr w:rsidR="00B51BC5" w:rsidRPr="00B51BC5" w:rsidTr="00B51BC5">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音乐类型</w:t>
            </w:r>
            <w:r w:rsidRPr="00B51BC5">
              <w:rPr>
                <w:rFonts w:ascii="微软雅黑" w:eastAsia="微软雅黑" w:hAnsi="微软雅黑" w:cs="宋体" w:hint="eastAsia"/>
                <w:b/>
                <w:bCs/>
                <w:color w:val="000000"/>
                <w:kern w:val="0"/>
                <w:sz w:val="18"/>
                <w:szCs w:val="18"/>
              </w:rPr>
              <w:br/>
              <w:t xml:space="preserve">Music Type </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场景音乐</w:t>
            </w:r>
            <w:r w:rsidRPr="00B51BC5">
              <w:rPr>
                <w:rFonts w:ascii="微软雅黑" w:eastAsia="微软雅黑" w:hAnsi="微软雅黑" w:cs="宋体" w:hint="eastAsia"/>
                <w:color w:val="000000"/>
                <w:kern w:val="0"/>
                <w:sz w:val="18"/>
                <w:szCs w:val="18"/>
              </w:rPr>
              <w:br/>
              <w:t xml:space="preserve">Scene Music </w:t>
            </w:r>
          </w:p>
        </w:tc>
      </w:tr>
      <w:tr w:rsidR="00B51BC5" w:rsidRPr="00B51BC5" w:rsidTr="00B51BC5">
        <w:trPr>
          <w:trHeight w:val="9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触发方式</w:t>
            </w:r>
            <w:r w:rsidRPr="00B51BC5">
              <w:rPr>
                <w:rFonts w:ascii="微软雅黑" w:eastAsia="微软雅黑" w:hAnsi="微软雅黑" w:cs="宋体" w:hint="eastAsia"/>
                <w:b/>
                <w:bCs/>
                <w:color w:val="000000"/>
                <w:kern w:val="0"/>
                <w:sz w:val="18"/>
                <w:szCs w:val="18"/>
              </w:rPr>
              <w:br/>
              <w:t>Trigger Manner</w:t>
            </w:r>
          </w:p>
        </w:tc>
        <w:tc>
          <w:tcPr>
            <w:tcW w:w="0" w:type="auto"/>
            <w:tcBorders>
              <w:top w:val="nil"/>
              <w:left w:val="nil"/>
              <w:bottom w:val="single" w:sz="4" w:space="0" w:color="auto"/>
              <w:right w:val="single" w:sz="4" w:space="0" w:color="auto"/>
            </w:tcBorders>
            <w:shd w:val="clear" w:color="auto" w:fill="auto"/>
            <w:noWrap/>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one shot</w:t>
            </w:r>
          </w:p>
        </w:tc>
      </w:tr>
      <w:tr w:rsidR="00B51BC5" w:rsidRPr="00B51BC5" w:rsidTr="00B51BC5">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最终提交时间</w:t>
            </w:r>
            <w:r w:rsidRPr="00B51BC5">
              <w:rPr>
                <w:rFonts w:ascii="微软雅黑" w:eastAsia="微软雅黑" w:hAnsi="微软雅黑" w:cs="宋体" w:hint="eastAsia"/>
                <w:b/>
                <w:bCs/>
                <w:color w:val="000000"/>
                <w:kern w:val="0"/>
                <w:sz w:val="18"/>
                <w:szCs w:val="18"/>
              </w:rPr>
              <w:br/>
              <w:t xml:space="preserve">Final Submission Time </w:t>
            </w:r>
          </w:p>
        </w:tc>
        <w:tc>
          <w:tcPr>
            <w:tcW w:w="0" w:type="auto"/>
            <w:tcBorders>
              <w:top w:val="nil"/>
              <w:left w:val="nil"/>
              <w:bottom w:val="single" w:sz="4" w:space="0" w:color="auto"/>
              <w:right w:val="single" w:sz="4" w:space="0" w:color="auto"/>
            </w:tcBorders>
            <w:shd w:val="clear" w:color="auto" w:fill="auto"/>
            <w:noWrap/>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2013/9/20</w:t>
            </w:r>
          </w:p>
        </w:tc>
      </w:tr>
      <w:tr w:rsidR="00B51BC5" w:rsidRPr="00B51BC5" w:rsidTr="00B51BC5">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制作优先级</w:t>
            </w:r>
            <w:r w:rsidRPr="00B51BC5">
              <w:rPr>
                <w:rFonts w:ascii="微软雅黑" w:eastAsia="微软雅黑" w:hAnsi="微软雅黑" w:cs="宋体" w:hint="eastAsia"/>
                <w:b/>
                <w:bCs/>
                <w:color w:val="000000"/>
                <w:kern w:val="0"/>
                <w:sz w:val="18"/>
                <w:szCs w:val="18"/>
              </w:rPr>
              <w:br/>
              <w:t>Production Priority</w:t>
            </w: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低</w:t>
            </w:r>
            <w:r w:rsidRPr="00B51BC5">
              <w:rPr>
                <w:rFonts w:ascii="微软雅黑" w:eastAsia="微软雅黑" w:hAnsi="微软雅黑" w:cs="宋体" w:hint="eastAsia"/>
                <w:color w:val="000000"/>
                <w:kern w:val="0"/>
                <w:sz w:val="18"/>
                <w:szCs w:val="18"/>
              </w:rPr>
              <w:br/>
              <w:t xml:space="preserve"> Low</w:t>
            </w:r>
          </w:p>
        </w:tc>
      </w:tr>
      <w:tr w:rsidR="00B51BC5" w:rsidRPr="00B51BC5" w:rsidTr="00B51BC5">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音乐时长</w:t>
            </w:r>
            <w:r w:rsidRPr="00B51BC5">
              <w:rPr>
                <w:rFonts w:ascii="微软雅黑" w:eastAsia="微软雅黑" w:hAnsi="微软雅黑" w:cs="宋体" w:hint="eastAsia"/>
                <w:b/>
                <w:bCs/>
                <w:color w:val="000000"/>
                <w:kern w:val="0"/>
                <w:sz w:val="18"/>
                <w:szCs w:val="18"/>
              </w:rPr>
              <w:br/>
              <w:t xml:space="preserve">Music Duration </w:t>
            </w:r>
          </w:p>
        </w:tc>
        <w:tc>
          <w:tcPr>
            <w:tcW w:w="0" w:type="auto"/>
            <w:tcBorders>
              <w:top w:val="nil"/>
              <w:left w:val="nil"/>
              <w:bottom w:val="single" w:sz="4" w:space="0" w:color="auto"/>
              <w:right w:val="single" w:sz="4" w:space="0" w:color="auto"/>
            </w:tcBorders>
            <w:shd w:val="clear" w:color="000000" w:fill="FFFF99"/>
            <w:noWrap/>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2min30s</w:t>
            </w:r>
          </w:p>
        </w:tc>
      </w:tr>
      <w:tr w:rsidR="00B51BC5" w:rsidRPr="00B51BC5" w:rsidTr="00B51BC5">
        <w:trPr>
          <w:trHeight w:val="16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画面/背景描述</w:t>
            </w:r>
            <w:r w:rsidRPr="00B51BC5">
              <w:rPr>
                <w:rFonts w:ascii="微软雅黑" w:eastAsia="微软雅黑" w:hAnsi="微软雅黑" w:cs="宋体" w:hint="eastAsia"/>
                <w:b/>
                <w:bCs/>
                <w:color w:val="000000"/>
                <w:kern w:val="0"/>
                <w:sz w:val="18"/>
                <w:szCs w:val="18"/>
              </w:rPr>
              <w:br/>
              <w:t xml:space="preserve">Picture/Background Description </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left"/>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5V5玩法的大场景，魏蜀争霸。</w:t>
            </w:r>
            <w:r w:rsidRPr="00B51BC5">
              <w:rPr>
                <w:rFonts w:ascii="微软雅黑" w:eastAsia="微软雅黑" w:hAnsi="微软雅黑" w:cs="宋体" w:hint="eastAsia"/>
                <w:color w:val="000000"/>
                <w:kern w:val="0"/>
                <w:sz w:val="18"/>
                <w:szCs w:val="18"/>
              </w:rPr>
              <w:br/>
              <w:t>Large-scale  5V5 scene, war affairs between the kingdoms Wei and Shu</w:t>
            </w:r>
          </w:p>
        </w:tc>
      </w:tr>
      <w:tr w:rsidR="00B51BC5" w:rsidRPr="00B51BC5" w:rsidTr="00B51BC5">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相关美术资源</w:t>
            </w:r>
            <w:r w:rsidRPr="00B51BC5">
              <w:rPr>
                <w:rFonts w:ascii="微软雅黑" w:eastAsia="微软雅黑" w:hAnsi="微软雅黑" w:cs="宋体" w:hint="eastAsia"/>
                <w:b/>
                <w:bCs/>
                <w:color w:val="000000"/>
                <w:kern w:val="0"/>
                <w:sz w:val="18"/>
                <w:szCs w:val="18"/>
              </w:rPr>
              <w:br/>
              <w:t xml:space="preserve">Related Art Resources </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left"/>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（见下图）</w:t>
            </w:r>
            <w:r w:rsidRPr="00B51BC5">
              <w:rPr>
                <w:rFonts w:ascii="微软雅黑" w:eastAsia="微软雅黑" w:hAnsi="微软雅黑" w:cs="宋体" w:hint="eastAsia"/>
                <w:color w:val="000000"/>
                <w:kern w:val="0"/>
                <w:sz w:val="18"/>
                <w:szCs w:val="18"/>
              </w:rPr>
              <w:br/>
              <w:t>(As shown in the figure below)</w:t>
            </w:r>
          </w:p>
        </w:tc>
      </w:tr>
      <w:tr w:rsidR="00B51BC5" w:rsidRPr="00B51BC5" w:rsidTr="00B51BC5">
        <w:trPr>
          <w:trHeight w:val="26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音乐风格综述</w:t>
            </w:r>
            <w:r w:rsidRPr="00B51BC5">
              <w:rPr>
                <w:rFonts w:ascii="微软雅黑" w:eastAsia="微软雅黑" w:hAnsi="微软雅黑" w:cs="宋体" w:hint="eastAsia"/>
                <w:b/>
                <w:bCs/>
                <w:color w:val="000000"/>
                <w:kern w:val="0"/>
                <w:sz w:val="18"/>
                <w:szCs w:val="18"/>
              </w:rPr>
              <w:br w:type="page"/>
              <w:t xml:space="preserve">Summary of Music Style </w:t>
            </w: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u w:val="single"/>
              </w:rPr>
            </w:pPr>
            <w:r w:rsidRPr="00B51BC5">
              <w:rPr>
                <w:rFonts w:ascii="微软雅黑" w:eastAsia="微软雅黑" w:hAnsi="微软雅黑" w:cs="宋体" w:hint="eastAsia"/>
                <w:b/>
                <w:bCs/>
                <w:color w:val="000000"/>
                <w:kern w:val="0"/>
                <w:sz w:val="18"/>
                <w:szCs w:val="18"/>
                <w:u w:val="single"/>
              </w:rPr>
              <w:t>氛围、神秘、不安、战斗前，</w:t>
            </w:r>
            <w:r w:rsidRPr="00B51BC5">
              <w:rPr>
                <w:rFonts w:ascii="微软雅黑" w:eastAsia="微软雅黑" w:hAnsi="微软雅黑" w:cs="宋体" w:hint="eastAsia"/>
                <w:color w:val="000000"/>
                <w:kern w:val="0"/>
                <w:sz w:val="18"/>
                <w:szCs w:val="18"/>
              </w:rPr>
              <w:t>总体来说属于该场景的氛围音乐，由于这首音乐被设计在5V5玩法开始时立即触发直到战争的号角响起。可以适当使用一定的合成器音色，</w:t>
            </w:r>
            <w:r w:rsidRPr="00B51BC5">
              <w:rPr>
                <w:rFonts w:ascii="微软雅黑" w:eastAsia="微软雅黑" w:hAnsi="微软雅黑" w:cs="宋体" w:hint="eastAsia"/>
                <w:b/>
                <w:bCs/>
                <w:color w:val="000000"/>
                <w:kern w:val="0"/>
                <w:sz w:val="18"/>
                <w:szCs w:val="18"/>
                <w:u w:val="single"/>
              </w:rPr>
              <w:t>以管弦为基础和打击乐互相配合营造出战斗前的感觉</w:t>
            </w:r>
            <w:r w:rsidRPr="00B51BC5">
              <w:rPr>
                <w:rFonts w:ascii="微软雅黑" w:eastAsia="微软雅黑" w:hAnsi="微软雅黑" w:cs="宋体" w:hint="eastAsia"/>
                <w:color w:val="000000"/>
                <w:kern w:val="0"/>
                <w:sz w:val="18"/>
                <w:szCs w:val="18"/>
              </w:rPr>
              <w:t>。</w:t>
            </w:r>
            <w:r w:rsidRPr="00B51BC5">
              <w:rPr>
                <w:rFonts w:ascii="微软雅黑" w:eastAsia="微软雅黑" w:hAnsi="微软雅黑" w:cs="宋体" w:hint="eastAsia"/>
                <w:color w:val="000000"/>
                <w:kern w:val="0"/>
                <w:sz w:val="18"/>
                <w:szCs w:val="18"/>
              </w:rPr>
              <w:br w:type="page"/>
            </w:r>
            <w:r w:rsidRPr="00B51BC5">
              <w:rPr>
                <w:rFonts w:ascii="微软雅黑" w:eastAsia="微软雅黑" w:hAnsi="微软雅黑" w:cs="宋体" w:hint="eastAsia"/>
                <w:b/>
                <w:bCs/>
                <w:color w:val="000000"/>
                <w:kern w:val="0"/>
                <w:sz w:val="18"/>
                <w:szCs w:val="18"/>
                <w:u w:val="single"/>
              </w:rPr>
              <w:t>It is mysterious, uneasy and pre-battle</w:t>
            </w:r>
            <w:r w:rsidRPr="00B51BC5">
              <w:rPr>
                <w:rFonts w:ascii="微软雅黑" w:eastAsia="微软雅黑" w:hAnsi="微软雅黑" w:cs="宋体" w:hint="eastAsia"/>
                <w:color w:val="000000"/>
                <w:kern w:val="0"/>
                <w:sz w:val="18"/>
                <w:szCs w:val="18"/>
              </w:rPr>
              <w:t xml:space="preserve">, constituting an ambient music for the scene as a whole. This music is designed to be triggered immediately when the 5V5 game starts until the war horn sounds.  An appropriate amount of synthesizer tone can be used to create a pre-battle atmosphere by </w:t>
            </w:r>
            <w:r w:rsidRPr="00B51BC5">
              <w:rPr>
                <w:rFonts w:ascii="微软雅黑" w:eastAsia="微软雅黑" w:hAnsi="微软雅黑" w:cs="宋体" w:hint="eastAsia"/>
                <w:b/>
                <w:bCs/>
                <w:color w:val="000000"/>
                <w:kern w:val="0"/>
                <w:sz w:val="18"/>
                <w:szCs w:val="18"/>
                <w:u w:val="single"/>
              </w:rPr>
              <w:t xml:space="preserve"> setting the orchestra as the basis on which percussion music is added </w:t>
            </w:r>
            <w:r w:rsidRPr="00B51BC5">
              <w:rPr>
                <w:rFonts w:ascii="微软雅黑" w:eastAsia="微软雅黑" w:hAnsi="微软雅黑" w:cs="宋体" w:hint="eastAsia"/>
                <w:color w:val="000000"/>
                <w:kern w:val="0"/>
                <w:sz w:val="18"/>
                <w:szCs w:val="18"/>
              </w:rPr>
              <w:t xml:space="preserve">. </w:t>
            </w:r>
          </w:p>
        </w:tc>
      </w:tr>
      <w:tr w:rsidR="00B51BC5" w:rsidRPr="00B51BC5" w:rsidTr="00B51BC5">
        <w:trPr>
          <w:trHeight w:val="99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音乐风格详述</w:t>
            </w:r>
            <w:r w:rsidRPr="00B51BC5">
              <w:rPr>
                <w:rFonts w:ascii="微软雅黑" w:eastAsia="微软雅黑" w:hAnsi="微软雅黑" w:cs="宋体" w:hint="eastAsia"/>
                <w:b/>
                <w:bCs/>
                <w:color w:val="000000"/>
                <w:kern w:val="0"/>
                <w:sz w:val="18"/>
                <w:szCs w:val="18"/>
              </w:rPr>
              <w:br/>
              <w:t>Description of Music Style</w:t>
            </w: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u w:val="single"/>
              </w:rPr>
            </w:pPr>
            <w:r w:rsidRPr="00B51BC5">
              <w:rPr>
                <w:rFonts w:ascii="微软雅黑" w:eastAsia="微软雅黑" w:hAnsi="微软雅黑" w:cs="宋体" w:hint="eastAsia"/>
                <w:b/>
                <w:bCs/>
                <w:color w:val="000000"/>
                <w:kern w:val="0"/>
                <w:sz w:val="18"/>
                <w:szCs w:val="18"/>
                <w:u w:val="single"/>
              </w:rPr>
              <w:t>可以使用合成器音色，以管弦为主、民乐可稍做点缀。建议使用人声合唱来做铺垫。 A synthesizer tone can be adopted, accompanied by some orchestra and folk music. Choir can serve as a background.</w:t>
            </w:r>
          </w:p>
        </w:tc>
      </w:tr>
      <w:tr w:rsidR="00B51BC5" w:rsidRPr="00B51BC5" w:rsidTr="00B51BC5">
        <w:trPr>
          <w:trHeight w:val="660"/>
        </w:trPr>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不需要有太连贯的旋律线条。</w:t>
            </w:r>
            <w:r w:rsidRPr="00B51BC5">
              <w:rPr>
                <w:rFonts w:ascii="微软雅黑" w:eastAsia="微软雅黑" w:hAnsi="微软雅黑" w:cs="宋体" w:hint="eastAsia"/>
                <w:color w:val="000000"/>
                <w:kern w:val="0"/>
                <w:sz w:val="18"/>
                <w:szCs w:val="18"/>
              </w:rPr>
              <w:br/>
              <w:t xml:space="preserve">A highly consistent melody line is not required. </w:t>
            </w:r>
          </w:p>
        </w:tc>
      </w:tr>
      <w:tr w:rsidR="00B51BC5" w:rsidRPr="00B51BC5" w:rsidTr="00B51BC5">
        <w:trPr>
          <w:trHeight w:val="420"/>
        </w:trPr>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u w:val="single"/>
              </w:rPr>
            </w:pPr>
            <w:r w:rsidRPr="00B51BC5">
              <w:rPr>
                <w:rFonts w:ascii="微软雅黑" w:eastAsia="微软雅黑" w:hAnsi="微软雅黑" w:cs="宋体" w:hint="eastAsia"/>
                <w:b/>
                <w:bCs/>
                <w:color w:val="000000"/>
                <w:kern w:val="0"/>
                <w:sz w:val="18"/>
                <w:szCs w:val="18"/>
                <w:u w:val="single"/>
              </w:rPr>
              <w:t xml:space="preserve">　</w:t>
            </w:r>
          </w:p>
        </w:tc>
      </w:tr>
      <w:tr w:rsidR="00B51BC5" w:rsidRPr="00B51BC5" w:rsidTr="00B51BC5">
        <w:trPr>
          <w:trHeight w:val="9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lastRenderedPageBreak/>
              <w:t>曲式结构</w:t>
            </w:r>
            <w:r w:rsidRPr="00B51BC5">
              <w:rPr>
                <w:rFonts w:ascii="微软雅黑" w:eastAsia="微软雅黑" w:hAnsi="微软雅黑" w:cs="宋体" w:hint="eastAsia"/>
                <w:b/>
                <w:bCs/>
                <w:color w:val="000000"/>
                <w:kern w:val="0"/>
                <w:sz w:val="18"/>
                <w:szCs w:val="18"/>
              </w:rPr>
              <w:br/>
              <w:t>Musical Structure</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w:t>
            </w:r>
          </w:p>
        </w:tc>
      </w:tr>
      <w:tr w:rsidR="00B51BC5" w:rsidRPr="00B51BC5" w:rsidTr="00B51BC5">
        <w:trPr>
          <w:trHeight w:val="62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参考音乐</w:t>
            </w:r>
            <w:r w:rsidRPr="00B51BC5">
              <w:rPr>
                <w:rFonts w:ascii="微软雅黑" w:eastAsia="微软雅黑" w:hAnsi="微软雅黑" w:cs="宋体" w:hint="eastAsia"/>
                <w:b/>
                <w:bCs/>
                <w:color w:val="000000"/>
                <w:kern w:val="0"/>
                <w:sz w:val="18"/>
                <w:szCs w:val="18"/>
              </w:rPr>
              <w:br/>
              <w:t xml:space="preserve">Reference </w:t>
            </w:r>
          </w:p>
        </w:tc>
        <w:tc>
          <w:tcPr>
            <w:tcW w:w="0" w:type="auto"/>
            <w:vMerge w:val="restart"/>
            <w:tcBorders>
              <w:top w:val="nil"/>
              <w:left w:val="single" w:sz="4" w:space="0" w:color="auto"/>
              <w:bottom w:val="single" w:sz="4" w:space="0" w:color="auto"/>
              <w:right w:val="single" w:sz="4" w:space="0" w:color="auto"/>
            </w:tcBorders>
            <w:shd w:val="clear" w:color="000000" w:fill="FFFF99"/>
            <w:noWrap/>
            <w:vAlign w:val="center"/>
            <w:hideMark/>
          </w:tcPr>
          <w:p w:rsidR="00B51BC5" w:rsidRPr="00B51BC5" w:rsidRDefault="00B51BC5" w:rsidP="00B51BC5">
            <w:pPr>
              <w:widowControl/>
              <w:jc w:val="center"/>
              <w:rPr>
                <w:rFonts w:ascii="微软雅黑" w:eastAsia="微软雅黑" w:hAnsi="微软雅黑" w:cs="宋体"/>
                <w:b/>
                <w:bCs/>
                <w:color w:val="800080"/>
                <w:kern w:val="0"/>
                <w:sz w:val="18"/>
                <w:szCs w:val="18"/>
                <w:u w:val="single"/>
              </w:rPr>
            </w:pPr>
            <w:r w:rsidRPr="00B51BC5">
              <w:rPr>
                <w:rFonts w:ascii="微软雅黑" w:eastAsia="微软雅黑" w:hAnsi="微软雅黑" w:cs="宋体" w:hint="eastAsia"/>
                <w:b/>
                <w:bCs/>
                <w:color w:val="800080"/>
                <w:kern w:val="0"/>
                <w:sz w:val="18"/>
                <w:szCs w:val="18"/>
                <w:u w:val="single"/>
              </w:rPr>
              <w:t>prehorn</w:t>
            </w:r>
          </w:p>
        </w:tc>
      </w:tr>
      <w:tr w:rsidR="00B51BC5" w:rsidRPr="00B51BC5" w:rsidTr="00B51BC5">
        <w:trPr>
          <w:trHeight w:val="624"/>
        </w:trPr>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800080"/>
                <w:kern w:val="0"/>
                <w:sz w:val="18"/>
                <w:szCs w:val="18"/>
                <w:u w:val="single"/>
              </w:rPr>
            </w:pPr>
          </w:p>
        </w:tc>
      </w:tr>
      <w:tr w:rsidR="00B51BC5" w:rsidRPr="00B51BC5" w:rsidTr="00B51BC5">
        <w:trPr>
          <w:trHeight w:val="312"/>
        </w:trPr>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800080"/>
                <w:kern w:val="0"/>
                <w:sz w:val="18"/>
                <w:szCs w:val="18"/>
                <w:u w:val="single"/>
              </w:rPr>
            </w:pPr>
          </w:p>
        </w:tc>
      </w:tr>
      <w:tr w:rsidR="00B51BC5" w:rsidRPr="00B51BC5" w:rsidTr="00B51BC5">
        <w:trPr>
          <w:trHeight w:val="11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备注</w:t>
            </w:r>
            <w:r w:rsidRPr="00B51BC5">
              <w:rPr>
                <w:rFonts w:ascii="微软雅黑" w:eastAsia="微软雅黑" w:hAnsi="微软雅黑" w:cs="宋体" w:hint="eastAsia"/>
                <w:b/>
                <w:bCs/>
                <w:color w:val="000000"/>
                <w:kern w:val="0"/>
                <w:sz w:val="18"/>
                <w:szCs w:val="18"/>
              </w:rPr>
              <w:br/>
              <w:t>Remarks</w:t>
            </w: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u w:val="single"/>
              </w:rPr>
            </w:pPr>
            <w:r w:rsidRPr="00B51BC5">
              <w:rPr>
                <w:rFonts w:ascii="微软雅黑" w:eastAsia="微软雅黑" w:hAnsi="微软雅黑" w:cs="宋体" w:hint="eastAsia"/>
                <w:b/>
                <w:bCs/>
                <w:color w:val="000000"/>
                <w:kern w:val="0"/>
                <w:sz w:val="18"/>
                <w:szCs w:val="18"/>
                <w:u w:val="single"/>
              </w:rPr>
              <w:t xml:space="preserve">　</w:t>
            </w:r>
          </w:p>
        </w:tc>
      </w:tr>
    </w:tbl>
    <w:p w:rsidR="00B51BC5" w:rsidRDefault="00B51BC5"/>
    <w:p w:rsidR="00B51BC5" w:rsidRDefault="00B51BC5">
      <w:r w:rsidRPr="00B51BC5">
        <w:rPr>
          <w:noProof/>
        </w:rPr>
        <w:drawing>
          <wp:inline distT="0" distB="0" distL="0" distR="0">
            <wp:extent cx="5274310" cy="3826317"/>
            <wp:effectExtent l="19050" t="0" r="2540" b="0"/>
            <wp:docPr id="5" name="图片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a:srcRect/>
                    <a:stretch>
                      <a:fillRect/>
                    </a:stretch>
                  </pic:blipFill>
                  <pic:spPr bwMode="auto">
                    <a:xfrm>
                      <a:off x="0" y="0"/>
                      <a:ext cx="5274310" cy="3826317"/>
                    </a:xfrm>
                    <a:prstGeom prst="rect">
                      <a:avLst/>
                    </a:prstGeom>
                    <a:noFill/>
                    <a:ln w="9525" cmpd="sng">
                      <a:noFill/>
                      <a:miter lim="800000"/>
                      <a:headEnd/>
                      <a:tailEnd/>
                    </a:ln>
                  </pic:spPr>
                </pic:pic>
              </a:graphicData>
            </a:graphic>
          </wp:inline>
        </w:drawing>
      </w:r>
    </w:p>
    <w:p w:rsidR="00B51BC5" w:rsidRDefault="00B51BC5">
      <w:pPr>
        <w:widowControl/>
        <w:jc w:val="left"/>
      </w:pPr>
      <w:r>
        <w:br w:type="page"/>
      </w:r>
    </w:p>
    <w:tbl>
      <w:tblPr>
        <w:tblW w:w="0" w:type="auto"/>
        <w:tblInd w:w="94" w:type="dxa"/>
        <w:tblLook w:val="04A0"/>
      </w:tblPr>
      <w:tblGrid>
        <w:gridCol w:w="2264"/>
        <w:gridCol w:w="6164"/>
      </w:tblGrid>
      <w:tr w:rsidR="00B51BC5" w:rsidRPr="00B51BC5" w:rsidTr="00B51BC5">
        <w:trPr>
          <w:trHeight w:val="6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lastRenderedPageBreak/>
              <w:t>音乐名称</w:t>
            </w:r>
            <w:r w:rsidRPr="00B51BC5">
              <w:rPr>
                <w:rFonts w:ascii="微软雅黑" w:eastAsia="微软雅黑" w:hAnsi="微软雅黑" w:cs="宋体" w:hint="eastAsia"/>
                <w:b/>
                <w:bCs/>
                <w:color w:val="000000"/>
                <w:kern w:val="0"/>
                <w:sz w:val="18"/>
                <w:szCs w:val="18"/>
              </w:rPr>
              <w:br/>
              <w:t xml:space="preserve">Music Name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24"/>
                <w:szCs w:val="24"/>
              </w:rPr>
              <w:t>3</w:t>
            </w:r>
            <w:r w:rsidRPr="00B51BC5">
              <w:rPr>
                <w:rFonts w:ascii="微软雅黑" w:eastAsia="微软雅黑" w:hAnsi="微软雅黑" w:cs="宋体" w:hint="eastAsia"/>
                <w:color w:val="000000"/>
                <w:kern w:val="0"/>
                <w:sz w:val="18"/>
                <w:szCs w:val="18"/>
              </w:rPr>
              <w:t>.死亡音乐(death)</w:t>
            </w:r>
            <w:r w:rsidRPr="00B51BC5">
              <w:rPr>
                <w:rFonts w:ascii="微软雅黑" w:eastAsia="微软雅黑" w:hAnsi="微软雅黑" w:cs="宋体" w:hint="eastAsia"/>
                <w:color w:val="000000"/>
                <w:kern w:val="0"/>
                <w:sz w:val="18"/>
                <w:szCs w:val="18"/>
              </w:rPr>
              <w:br/>
              <w:t xml:space="preserve">3.Death Music </w:t>
            </w:r>
          </w:p>
        </w:tc>
      </w:tr>
      <w:tr w:rsidR="00B51BC5" w:rsidRPr="00B51BC5" w:rsidTr="00B51BC5">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音乐类型</w:t>
            </w:r>
            <w:r w:rsidRPr="00B51BC5">
              <w:rPr>
                <w:rFonts w:ascii="微软雅黑" w:eastAsia="微软雅黑" w:hAnsi="微软雅黑" w:cs="宋体" w:hint="eastAsia"/>
                <w:b/>
                <w:bCs/>
                <w:color w:val="000000"/>
                <w:kern w:val="0"/>
                <w:sz w:val="18"/>
                <w:szCs w:val="18"/>
              </w:rPr>
              <w:br/>
              <w:t xml:space="preserve">Music Type </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场景音乐</w:t>
            </w:r>
            <w:r w:rsidRPr="00B51BC5">
              <w:rPr>
                <w:rFonts w:ascii="微软雅黑" w:eastAsia="微软雅黑" w:hAnsi="微软雅黑" w:cs="宋体" w:hint="eastAsia"/>
                <w:color w:val="000000"/>
                <w:kern w:val="0"/>
                <w:sz w:val="18"/>
                <w:szCs w:val="18"/>
              </w:rPr>
              <w:br/>
              <w:t xml:space="preserve">Scene Music </w:t>
            </w:r>
          </w:p>
        </w:tc>
      </w:tr>
      <w:tr w:rsidR="00B51BC5" w:rsidRPr="00B51BC5" w:rsidTr="00B51BC5">
        <w:trPr>
          <w:trHeight w:val="8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触发方式</w:t>
            </w:r>
            <w:r w:rsidRPr="00B51BC5">
              <w:rPr>
                <w:rFonts w:ascii="微软雅黑" w:eastAsia="微软雅黑" w:hAnsi="微软雅黑" w:cs="宋体" w:hint="eastAsia"/>
                <w:b/>
                <w:bCs/>
                <w:color w:val="000000"/>
                <w:kern w:val="0"/>
                <w:sz w:val="18"/>
                <w:szCs w:val="18"/>
              </w:rPr>
              <w:br/>
              <w:t>Trigger Manner</w:t>
            </w:r>
          </w:p>
        </w:tc>
        <w:tc>
          <w:tcPr>
            <w:tcW w:w="0" w:type="auto"/>
            <w:tcBorders>
              <w:top w:val="nil"/>
              <w:left w:val="nil"/>
              <w:bottom w:val="single" w:sz="4" w:space="0" w:color="auto"/>
              <w:right w:val="single" w:sz="4" w:space="0" w:color="auto"/>
            </w:tcBorders>
            <w:shd w:val="clear" w:color="auto" w:fill="auto"/>
            <w:noWrap/>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ont shot</w:t>
            </w:r>
          </w:p>
        </w:tc>
      </w:tr>
      <w:tr w:rsidR="00B51BC5" w:rsidRPr="00B51BC5" w:rsidTr="00B51BC5">
        <w:trPr>
          <w:trHeight w:val="9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最终提交时间</w:t>
            </w:r>
            <w:r w:rsidRPr="00B51BC5">
              <w:rPr>
                <w:rFonts w:ascii="微软雅黑" w:eastAsia="微软雅黑" w:hAnsi="微软雅黑" w:cs="宋体" w:hint="eastAsia"/>
                <w:b/>
                <w:bCs/>
                <w:color w:val="000000"/>
                <w:kern w:val="0"/>
                <w:sz w:val="18"/>
                <w:szCs w:val="18"/>
              </w:rPr>
              <w:br/>
              <w:t xml:space="preserve">Final Submission Time </w:t>
            </w:r>
          </w:p>
        </w:tc>
        <w:tc>
          <w:tcPr>
            <w:tcW w:w="0" w:type="auto"/>
            <w:tcBorders>
              <w:top w:val="nil"/>
              <w:left w:val="nil"/>
              <w:bottom w:val="single" w:sz="4" w:space="0" w:color="auto"/>
              <w:right w:val="single" w:sz="4" w:space="0" w:color="auto"/>
            </w:tcBorders>
            <w:shd w:val="clear" w:color="auto" w:fill="auto"/>
            <w:noWrap/>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2013/9/20</w:t>
            </w:r>
          </w:p>
        </w:tc>
      </w:tr>
      <w:tr w:rsidR="00B51BC5" w:rsidRPr="00B51BC5" w:rsidTr="00B51BC5">
        <w:trPr>
          <w:trHeight w:val="6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制作优先级</w:t>
            </w:r>
            <w:r w:rsidRPr="00B51BC5">
              <w:rPr>
                <w:rFonts w:ascii="微软雅黑" w:eastAsia="微软雅黑" w:hAnsi="微软雅黑" w:cs="宋体" w:hint="eastAsia"/>
                <w:b/>
                <w:bCs/>
                <w:color w:val="000000"/>
                <w:kern w:val="0"/>
                <w:sz w:val="18"/>
                <w:szCs w:val="18"/>
              </w:rPr>
              <w:br/>
              <w:t>Production Priority</w:t>
            </w: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中</w:t>
            </w:r>
            <w:r w:rsidRPr="00B51BC5">
              <w:rPr>
                <w:rFonts w:ascii="微软雅黑" w:eastAsia="微软雅黑" w:hAnsi="微软雅黑" w:cs="宋体" w:hint="eastAsia"/>
                <w:color w:val="000000"/>
                <w:kern w:val="0"/>
                <w:sz w:val="18"/>
                <w:szCs w:val="18"/>
              </w:rPr>
              <w:br/>
              <w:t xml:space="preserve">Middle </w:t>
            </w:r>
          </w:p>
        </w:tc>
      </w:tr>
      <w:tr w:rsidR="00B51BC5" w:rsidRPr="00B51BC5" w:rsidTr="00B51BC5">
        <w:trPr>
          <w:trHeight w:val="6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音乐时长</w:t>
            </w:r>
            <w:r w:rsidRPr="00B51BC5">
              <w:rPr>
                <w:rFonts w:ascii="微软雅黑" w:eastAsia="微软雅黑" w:hAnsi="微软雅黑" w:cs="宋体" w:hint="eastAsia"/>
                <w:b/>
                <w:bCs/>
                <w:color w:val="000000"/>
                <w:kern w:val="0"/>
                <w:sz w:val="18"/>
                <w:szCs w:val="18"/>
              </w:rPr>
              <w:br/>
              <w:t xml:space="preserve">Music Duration </w:t>
            </w:r>
          </w:p>
        </w:tc>
        <w:tc>
          <w:tcPr>
            <w:tcW w:w="0" w:type="auto"/>
            <w:tcBorders>
              <w:top w:val="nil"/>
              <w:left w:val="nil"/>
              <w:bottom w:val="single" w:sz="4" w:space="0" w:color="auto"/>
              <w:right w:val="single" w:sz="4" w:space="0" w:color="auto"/>
            </w:tcBorders>
            <w:shd w:val="clear" w:color="000000" w:fill="FFFF99"/>
            <w:noWrap/>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1min30s</w:t>
            </w:r>
          </w:p>
        </w:tc>
      </w:tr>
      <w:tr w:rsidR="00B51BC5" w:rsidRPr="00B51BC5" w:rsidTr="00B51BC5">
        <w:trPr>
          <w:trHeight w:val="16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画面/背景描述</w:t>
            </w:r>
            <w:r w:rsidRPr="00B51BC5">
              <w:rPr>
                <w:rFonts w:ascii="微软雅黑" w:eastAsia="微软雅黑" w:hAnsi="微软雅黑" w:cs="宋体" w:hint="eastAsia"/>
                <w:b/>
                <w:bCs/>
                <w:color w:val="000000"/>
                <w:kern w:val="0"/>
                <w:sz w:val="18"/>
                <w:szCs w:val="18"/>
              </w:rPr>
              <w:br/>
              <w:t xml:space="preserve">Picture/Background Description </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left"/>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5V5玩法的大场景，魏蜀争霸。</w:t>
            </w:r>
            <w:r w:rsidRPr="00B51BC5">
              <w:rPr>
                <w:rFonts w:ascii="微软雅黑" w:eastAsia="微软雅黑" w:hAnsi="微软雅黑" w:cs="宋体" w:hint="eastAsia"/>
                <w:color w:val="000000"/>
                <w:kern w:val="0"/>
                <w:sz w:val="18"/>
                <w:szCs w:val="18"/>
              </w:rPr>
              <w:br/>
              <w:t>Large-scale  5V5 scene, war affairs between the kingdoms Wei and Shu</w:t>
            </w:r>
          </w:p>
        </w:tc>
      </w:tr>
      <w:tr w:rsidR="00B51BC5" w:rsidRPr="00B51BC5" w:rsidTr="00B51BC5">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相关美术资源</w:t>
            </w:r>
            <w:r w:rsidRPr="00B51BC5">
              <w:rPr>
                <w:rFonts w:ascii="微软雅黑" w:eastAsia="微软雅黑" w:hAnsi="微软雅黑" w:cs="宋体" w:hint="eastAsia"/>
                <w:b/>
                <w:bCs/>
                <w:color w:val="000000"/>
                <w:kern w:val="0"/>
                <w:sz w:val="18"/>
                <w:szCs w:val="18"/>
              </w:rPr>
              <w:br/>
              <w:t xml:space="preserve">Related Art Resources </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left"/>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死亡状态的视频</w:t>
            </w:r>
            <w:r w:rsidRPr="00B51BC5">
              <w:rPr>
                <w:rFonts w:ascii="微软雅黑" w:eastAsia="微软雅黑" w:hAnsi="微软雅黑" w:cs="宋体" w:hint="eastAsia"/>
                <w:color w:val="000000"/>
                <w:kern w:val="0"/>
                <w:sz w:val="18"/>
                <w:szCs w:val="18"/>
              </w:rPr>
              <w:br/>
              <w:t xml:space="preserve">Video of Death Status </w:t>
            </w:r>
          </w:p>
        </w:tc>
      </w:tr>
      <w:tr w:rsidR="00B51BC5" w:rsidRPr="00B51BC5" w:rsidTr="00B51BC5">
        <w:trPr>
          <w:trHeight w:val="29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音乐风格综述</w:t>
            </w:r>
            <w:r w:rsidRPr="00B51BC5">
              <w:rPr>
                <w:rFonts w:ascii="微软雅黑" w:eastAsia="微软雅黑" w:hAnsi="微软雅黑" w:cs="宋体" w:hint="eastAsia"/>
                <w:b/>
                <w:bCs/>
                <w:color w:val="000000"/>
                <w:kern w:val="0"/>
                <w:sz w:val="18"/>
                <w:szCs w:val="18"/>
              </w:rPr>
              <w:br w:type="page"/>
              <w:t xml:space="preserve">Summary of Music Style </w:t>
            </w: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u w:val="single"/>
              </w:rPr>
            </w:pPr>
            <w:r w:rsidRPr="00B51BC5">
              <w:rPr>
                <w:rFonts w:ascii="微软雅黑" w:eastAsia="微软雅黑" w:hAnsi="微软雅黑" w:cs="宋体" w:hint="eastAsia"/>
                <w:b/>
                <w:bCs/>
                <w:color w:val="000000"/>
                <w:kern w:val="0"/>
                <w:sz w:val="18"/>
                <w:szCs w:val="18"/>
                <w:u w:val="single"/>
              </w:rPr>
              <w:t>5V5玩法里，玩家被击杀后在等待复活时播放的音乐。氛围音乐，具体可参考music_death和魔兽世界的死亡音乐。没有具体的旋律，可在管弦和合成器的基础上追加民乐和人声等，制作那种飘渺、庄严、悲凉的氛围。</w:t>
            </w:r>
            <w:r w:rsidRPr="00B51BC5">
              <w:rPr>
                <w:rFonts w:ascii="微软雅黑" w:eastAsia="微软雅黑" w:hAnsi="微软雅黑" w:cs="宋体" w:hint="eastAsia"/>
                <w:b/>
                <w:bCs/>
                <w:color w:val="000000"/>
                <w:kern w:val="0"/>
                <w:sz w:val="18"/>
                <w:szCs w:val="18"/>
                <w:u w:val="single"/>
              </w:rPr>
              <w:br w:type="page"/>
              <w:t xml:space="preserve">It is the music that should be played after any player has been killed and waits for resurrection in the 5V5 mode. For the specific ambient music, refer to "music_death" and the death music of World of Warcraft. As no specific melody is present, folk music and voice can be added to orchestra and synthesizer, creating an ethereal, solemn and grieving atmosphere. </w:t>
            </w:r>
          </w:p>
        </w:tc>
      </w:tr>
      <w:tr w:rsidR="00B51BC5" w:rsidRPr="00B51BC5" w:rsidTr="00B51BC5">
        <w:trPr>
          <w:trHeight w:val="99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音乐风格详述</w:t>
            </w:r>
            <w:r w:rsidRPr="00B51BC5">
              <w:rPr>
                <w:rFonts w:ascii="微软雅黑" w:eastAsia="微软雅黑" w:hAnsi="微软雅黑" w:cs="宋体" w:hint="eastAsia"/>
                <w:b/>
                <w:bCs/>
                <w:color w:val="000000"/>
                <w:kern w:val="0"/>
                <w:sz w:val="18"/>
                <w:szCs w:val="18"/>
              </w:rPr>
              <w:br/>
              <w:t>Description of Music Style</w:t>
            </w: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u w:val="single"/>
              </w:rPr>
            </w:pPr>
            <w:r w:rsidRPr="00B51BC5">
              <w:rPr>
                <w:rFonts w:ascii="微软雅黑" w:eastAsia="微软雅黑" w:hAnsi="微软雅黑" w:cs="宋体" w:hint="eastAsia"/>
                <w:b/>
                <w:bCs/>
                <w:color w:val="000000"/>
                <w:kern w:val="0"/>
                <w:sz w:val="18"/>
                <w:szCs w:val="18"/>
                <w:u w:val="single"/>
              </w:rPr>
              <w:t>可以使用合成器音色，以管弦为主、民乐可稍做点缀。建议使用人声合唱来做铺垫。</w:t>
            </w:r>
            <w:r w:rsidRPr="00B51BC5">
              <w:rPr>
                <w:rFonts w:ascii="微软雅黑" w:eastAsia="微软雅黑" w:hAnsi="微软雅黑" w:cs="宋体" w:hint="eastAsia"/>
                <w:b/>
                <w:bCs/>
                <w:color w:val="000000"/>
                <w:kern w:val="0"/>
                <w:sz w:val="18"/>
                <w:szCs w:val="18"/>
                <w:u w:val="single"/>
              </w:rPr>
              <w:br/>
              <w:t>A synthesizer tone can be adopted, accompanied by some orchestra and folk music. Choir can serve as a background.</w:t>
            </w:r>
          </w:p>
        </w:tc>
      </w:tr>
      <w:tr w:rsidR="00B51BC5" w:rsidRPr="00B51BC5" w:rsidTr="00B51BC5">
        <w:trPr>
          <w:trHeight w:val="660"/>
        </w:trPr>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具体曲式可以参考music_death</w:t>
            </w:r>
            <w:r w:rsidRPr="00B51BC5">
              <w:rPr>
                <w:rFonts w:ascii="微软雅黑" w:eastAsia="微软雅黑" w:hAnsi="微软雅黑" w:cs="宋体" w:hint="eastAsia"/>
                <w:b/>
                <w:bCs/>
                <w:color w:val="000000"/>
                <w:kern w:val="0"/>
                <w:sz w:val="18"/>
                <w:szCs w:val="18"/>
              </w:rPr>
              <w:br/>
              <w:t xml:space="preserve">For specific musical forms, refer to music_death </w:t>
            </w:r>
          </w:p>
        </w:tc>
      </w:tr>
      <w:tr w:rsidR="00B51BC5" w:rsidRPr="00B51BC5" w:rsidTr="00B51BC5">
        <w:trPr>
          <w:trHeight w:val="420"/>
        </w:trPr>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u w:val="single"/>
              </w:rPr>
            </w:pPr>
            <w:r w:rsidRPr="00B51BC5">
              <w:rPr>
                <w:rFonts w:ascii="微软雅黑" w:eastAsia="微软雅黑" w:hAnsi="微软雅黑" w:cs="宋体" w:hint="eastAsia"/>
                <w:b/>
                <w:bCs/>
                <w:color w:val="000000"/>
                <w:kern w:val="0"/>
                <w:sz w:val="18"/>
                <w:szCs w:val="18"/>
                <w:u w:val="single"/>
              </w:rPr>
              <w:t xml:space="preserve">　</w:t>
            </w:r>
          </w:p>
        </w:tc>
      </w:tr>
      <w:tr w:rsidR="00B51BC5" w:rsidRPr="00B51BC5" w:rsidTr="00B51BC5">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lastRenderedPageBreak/>
              <w:t>曲式结构</w:t>
            </w:r>
            <w:r w:rsidRPr="00B51BC5">
              <w:rPr>
                <w:rFonts w:ascii="微软雅黑" w:eastAsia="微软雅黑" w:hAnsi="微软雅黑" w:cs="宋体" w:hint="eastAsia"/>
                <w:b/>
                <w:bCs/>
                <w:color w:val="000000"/>
                <w:kern w:val="0"/>
                <w:sz w:val="18"/>
                <w:szCs w:val="18"/>
              </w:rPr>
              <w:br/>
              <w:t>Musical Structure</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w:t>
            </w:r>
          </w:p>
        </w:tc>
      </w:tr>
      <w:tr w:rsidR="00B51BC5" w:rsidRPr="00B51BC5" w:rsidTr="00B51BC5">
        <w:trPr>
          <w:trHeight w:val="62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参考音乐</w:t>
            </w:r>
            <w:r w:rsidRPr="00B51BC5">
              <w:rPr>
                <w:rFonts w:ascii="微软雅黑" w:eastAsia="微软雅黑" w:hAnsi="微软雅黑" w:cs="宋体" w:hint="eastAsia"/>
                <w:b/>
                <w:bCs/>
                <w:color w:val="000000"/>
                <w:kern w:val="0"/>
                <w:sz w:val="18"/>
                <w:szCs w:val="18"/>
              </w:rPr>
              <w:br/>
              <w:t xml:space="preserve">Reference </w:t>
            </w:r>
          </w:p>
        </w:tc>
        <w:tc>
          <w:tcPr>
            <w:tcW w:w="0" w:type="auto"/>
            <w:vMerge w:val="restart"/>
            <w:tcBorders>
              <w:top w:val="nil"/>
              <w:left w:val="single" w:sz="4" w:space="0" w:color="auto"/>
              <w:bottom w:val="single" w:sz="4" w:space="0" w:color="auto"/>
              <w:right w:val="single" w:sz="4" w:space="0" w:color="auto"/>
            </w:tcBorders>
            <w:shd w:val="clear" w:color="000000" w:fill="FFFF99"/>
            <w:vAlign w:val="center"/>
            <w:hideMark/>
          </w:tcPr>
          <w:p w:rsidR="00B51BC5" w:rsidRPr="00B51BC5" w:rsidRDefault="00B51BC5" w:rsidP="00B51BC5">
            <w:pPr>
              <w:widowControl/>
              <w:jc w:val="center"/>
              <w:rPr>
                <w:rFonts w:ascii="微软雅黑" w:eastAsia="微软雅黑" w:hAnsi="微软雅黑" w:cs="宋体"/>
                <w:b/>
                <w:bCs/>
                <w:color w:val="FF6600"/>
                <w:kern w:val="0"/>
                <w:sz w:val="18"/>
                <w:szCs w:val="18"/>
                <w:u w:val="single"/>
              </w:rPr>
            </w:pPr>
            <w:r w:rsidRPr="00B51BC5">
              <w:rPr>
                <w:rFonts w:ascii="微软雅黑" w:eastAsia="微软雅黑" w:hAnsi="微软雅黑" w:cs="宋体" w:hint="eastAsia"/>
                <w:b/>
                <w:bCs/>
                <w:color w:val="FF6600"/>
                <w:kern w:val="0"/>
                <w:sz w:val="18"/>
                <w:szCs w:val="18"/>
                <w:u w:val="single"/>
              </w:rPr>
              <w:t>death（具体的曲式）</w:t>
            </w:r>
            <w:r w:rsidRPr="00B51BC5">
              <w:rPr>
                <w:rFonts w:ascii="微软雅黑" w:eastAsia="微软雅黑" w:hAnsi="微软雅黑" w:cs="宋体" w:hint="eastAsia"/>
                <w:b/>
                <w:bCs/>
                <w:color w:val="FF6600"/>
                <w:kern w:val="0"/>
                <w:sz w:val="18"/>
                <w:szCs w:val="18"/>
                <w:u w:val="single"/>
              </w:rPr>
              <w:br/>
              <w:t>(Specific Musical Form )</w:t>
            </w:r>
          </w:p>
        </w:tc>
      </w:tr>
      <w:tr w:rsidR="00B51BC5" w:rsidRPr="00B51BC5" w:rsidTr="00B51BC5">
        <w:trPr>
          <w:trHeight w:val="624"/>
        </w:trPr>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FF6600"/>
                <w:kern w:val="0"/>
                <w:sz w:val="18"/>
                <w:szCs w:val="18"/>
                <w:u w:val="single"/>
              </w:rPr>
            </w:pPr>
          </w:p>
        </w:tc>
      </w:tr>
      <w:tr w:rsidR="00B51BC5" w:rsidRPr="00B51BC5" w:rsidTr="00B51BC5">
        <w:trPr>
          <w:trHeight w:val="624"/>
        </w:trPr>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FF6600"/>
                <w:kern w:val="0"/>
                <w:sz w:val="18"/>
                <w:szCs w:val="18"/>
                <w:u w:val="single"/>
              </w:rPr>
            </w:pPr>
          </w:p>
        </w:tc>
      </w:tr>
      <w:tr w:rsidR="00B51BC5" w:rsidRPr="00B51BC5" w:rsidTr="00B51BC5">
        <w:trPr>
          <w:trHeight w:val="21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备注</w:t>
            </w:r>
            <w:r w:rsidRPr="00B51BC5">
              <w:rPr>
                <w:rFonts w:ascii="微软雅黑" w:eastAsia="微软雅黑" w:hAnsi="微软雅黑" w:cs="宋体" w:hint="eastAsia"/>
                <w:b/>
                <w:bCs/>
                <w:color w:val="000000"/>
                <w:kern w:val="0"/>
                <w:sz w:val="18"/>
                <w:szCs w:val="18"/>
              </w:rPr>
              <w:br w:type="page"/>
              <w:t>Remarks</w:t>
            </w: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u w:val="single"/>
              </w:rPr>
            </w:pPr>
            <w:r w:rsidRPr="00B51BC5">
              <w:rPr>
                <w:rFonts w:ascii="微软雅黑" w:eastAsia="微软雅黑" w:hAnsi="微软雅黑" w:cs="宋体" w:hint="eastAsia"/>
                <w:b/>
                <w:bCs/>
                <w:color w:val="000000"/>
                <w:kern w:val="0"/>
                <w:sz w:val="18"/>
                <w:szCs w:val="18"/>
                <w:u w:val="single"/>
              </w:rPr>
              <w:t>参考音乐皆为西方史诗配乐所以希望参考时要慎重，虽然产品方并没有要求过度强调民族风格，但是在写作时还是需要将其考虑进去。</w:t>
            </w:r>
            <w:r w:rsidRPr="00B51BC5">
              <w:rPr>
                <w:rFonts w:ascii="微软雅黑" w:eastAsia="微软雅黑" w:hAnsi="微软雅黑" w:cs="宋体" w:hint="eastAsia"/>
                <w:b/>
                <w:bCs/>
                <w:color w:val="000000"/>
                <w:kern w:val="0"/>
                <w:sz w:val="18"/>
                <w:szCs w:val="18"/>
                <w:u w:val="single"/>
              </w:rPr>
              <w:br w:type="page"/>
              <w:t xml:space="preserve">All the music for reference is western epic music, which should be referenced to with caution. Although the product developer does not emphasize the folk style, it should be considered when composing. </w:t>
            </w:r>
          </w:p>
        </w:tc>
      </w:tr>
    </w:tbl>
    <w:p w:rsidR="00B51BC5" w:rsidRDefault="00B51BC5"/>
    <w:p w:rsidR="00B51BC5" w:rsidRDefault="00B51BC5">
      <w:pPr>
        <w:widowControl/>
        <w:jc w:val="left"/>
      </w:pPr>
      <w:r>
        <w:br w:type="page"/>
      </w:r>
    </w:p>
    <w:tbl>
      <w:tblPr>
        <w:tblW w:w="0" w:type="auto"/>
        <w:tblInd w:w="94" w:type="dxa"/>
        <w:tblLook w:val="04A0"/>
      </w:tblPr>
      <w:tblGrid>
        <w:gridCol w:w="2317"/>
        <w:gridCol w:w="6111"/>
      </w:tblGrid>
      <w:tr w:rsidR="00B51BC5" w:rsidRPr="00B51BC5" w:rsidTr="00B51BC5">
        <w:trPr>
          <w:trHeight w:val="6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lastRenderedPageBreak/>
              <w:t>音乐名称</w:t>
            </w:r>
            <w:r w:rsidRPr="00B51BC5">
              <w:rPr>
                <w:rFonts w:ascii="微软雅黑" w:eastAsia="微软雅黑" w:hAnsi="微软雅黑" w:cs="宋体" w:hint="eastAsia"/>
                <w:b/>
                <w:bCs/>
                <w:color w:val="000000"/>
                <w:kern w:val="0"/>
                <w:sz w:val="18"/>
                <w:szCs w:val="18"/>
              </w:rPr>
              <w:br/>
              <w:t xml:space="preserve">Music Name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24"/>
                <w:szCs w:val="24"/>
              </w:rPr>
              <w:t>4</w:t>
            </w:r>
            <w:r w:rsidRPr="00B51BC5">
              <w:rPr>
                <w:rFonts w:ascii="微软雅黑" w:eastAsia="微软雅黑" w:hAnsi="微软雅黑" w:cs="宋体" w:hint="eastAsia"/>
                <w:color w:val="000000"/>
                <w:kern w:val="0"/>
                <w:sz w:val="18"/>
                <w:szCs w:val="18"/>
              </w:rPr>
              <w:t>.复活stringer(respawn)</w:t>
            </w:r>
            <w:r w:rsidRPr="00B51BC5">
              <w:rPr>
                <w:rFonts w:ascii="微软雅黑" w:eastAsia="微软雅黑" w:hAnsi="微软雅黑" w:cs="宋体" w:hint="eastAsia"/>
                <w:color w:val="000000"/>
                <w:kern w:val="0"/>
                <w:sz w:val="18"/>
                <w:szCs w:val="18"/>
              </w:rPr>
              <w:br/>
              <w:t>4.Resurrection</w:t>
            </w:r>
          </w:p>
        </w:tc>
      </w:tr>
      <w:tr w:rsidR="00B51BC5" w:rsidRPr="00B51BC5" w:rsidTr="00B51BC5">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音乐类型</w:t>
            </w:r>
            <w:r w:rsidRPr="00B51BC5">
              <w:rPr>
                <w:rFonts w:ascii="微软雅黑" w:eastAsia="微软雅黑" w:hAnsi="微软雅黑" w:cs="宋体" w:hint="eastAsia"/>
                <w:b/>
                <w:bCs/>
                <w:color w:val="000000"/>
                <w:kern w:val="0"/>
                <w:sz w:val="18"/>
                <w:szCs w:val="18"/>
              </w:rPr>
              <w:br/>
              <w:t xml:space="preserve">Music Type </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场景音乐</w:t>
            </w:r>
            <w:r w:rsidRPr="00B51BC5">
              <w:rPr>
                <w:rFonts w:ascii="微软雅黑" w:eastAsia="微软雅黑" w:hAnsi="微软雅黑" w:cs="宋体" w:hint="eastAsia"/>
                <w:color w:val="000000"/>
                <w:kern w:val="0"/>
                <w:sz w:val="18"/>
                <w:szCs w:val="18"/>
              </w:rPr>
              <w:br/>
              <w:t xml:space="preserve">Scene Music </w:t>
            </w:r>
          </w:p>
        </w:tc>
      </w:tr>
      <w:tr w:rsidR="00B51BC5" w:rsidRPr="00B51BC5" w:rsidTr="00B51BC5">
        <w:trPr>
          <w:trHeight w:val="11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触发方式</w:t>
            </w:r>
            <w:r w:rsidRPr="00B51BC5">
              <w:rPr>
                <w:rFonts w:ascii="微软雅黑" w:eastAsia="微软雅黑" w:hAnsi="微软雅黑" w:cs="宋体" w:hint="eastAsia"/>
                <w:b/>
                <w:bCs/>
                <w:color w:val="000000"/>
                <w:kern w:val="0"/>
                <w:sz w:val="18"/>
                <w:szCs w:val="18"/>
              </w:rPr>
              <w:br/>
              <w:t>Trigger Manner</w:t>
            </w:r>
          </w:p>
        </w:tc>
        <w:tc>
          <w:tcPr>
            <w:tcW w:w="0" w:type="auto"/>
            <w:tcBorders>
              <w:top w:val="nil"/>
              <w:left w:val="nil"/>
              <w:bottom w:val="single" w:sz="4" w:space="0" w:color="auto"/>
              <w:right w:val="single" w:sz="4" w:space="0" w:color="auto"/>
            </w:tcBorders>
            <w:shd w:val="clear" w:color="auto" w:fill="auto"/>
            <w:noWrap/>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ont shot</w:t>
            </w:r>
          </w:p>
        </w:tc>
      </w:tr>
      <w:tr w:rsidR="00B51BC5" w:rsidRPr="00B51BC5" w:rsidTr="00B51BC5">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最终提交时间</w:t>
            </w:r>
            <w:r w:rsidRPr="00B51BC5">
              <w:rPr>
                <w:rFonts w:ascii="微软雅黑" w:eastAsia="微软雅黑" w:hAnsi="微软雅黑" w:cs="宋体" w:hint="eastAsia"/>
                <w:b/>
                <w:bCs/>
                <w:color w:val="000000"/>
                <w:kern w:val="0"/>
                <w:sz w:val="18"/>
                <w:szCs w:val="18"/>
              </w:rPr>
              <w:br/>
              <w:t xml:space="preserve">Final Submission Time </w:t>
            </w:r>
          </w:p>
        </w:tc>
        <w:tc>
          <w:tcPr>
            <w:tcW w:w="0" w:type="auto"/>
            <w:tcBorders>
              <w:top w:val="nil"/>
              <w:left w:val="nil"/>
              <w:bottom w:val="single" w:sz="4" w:space="0" w:color="auto"/>
              <w:right w:val="single" w:sz="4" w:space="0" w:color="auto"/>
            </w:tcBorders>
            <w:shd w:val="clear" w:color="auto" w:fill="auto"/>
            <w:noWrap/>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2013/9/20</w:t>
            </w:r>
          </w:p>
        </w:tc>
      </w:tr>
      <w:tr w:rsidR="00B51BC5" w:rsidRPr="00B51BC5" w:rsidTr="00B51BC5">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制作优先级</w:t>
            </w:r>
            <w:r w:rsidRPr="00B51BC5">
              <w:rPr>
                <w:rFonts w:ascii="微软雅黑" w:eastAsia="微软雅黑" w:hAnsi="微软雅黑" w:cs="宋体" w:hint="eastAsia"/>
                <w:b/>
                <w:bCs/>
                <w:color w:val="000000"/>
                <w:kern w:val="0"/>
                <w:sz w:val="18"/>
                <w:szCs w:val="18"/>
              </w:rPr>
              <w:br/>
              <w:t>Production Priority</w:t>
            </w: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中</w:t>
            </w:r>
            <w:r w:rsidRPr="00B51BC5">
              <w:rPr>
                <w:rFonts w:ascii="微软雅黑" w:eastAsia="微软雅黑" w:hAnsi="微软雅黑" w:cs="宋体" w:hint="eastAsia"/>
                <w:color w:val="000000"/>
                <w:kern w:val="0"/>
                <w:sz w:val="18"/>
                <w:szCs w:val="18"/>
              </w:rPr>
              <w:br/>
              <w:t>Middle</w:t>
            </w:r>
          </w:p>
        </w:tc>
      </w:tr>
      <w:tr w:rsidR="00B51BC5" w:rsidRPr="00B51BC5" w:rsidTr="00B51BC5">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音乐时长</w:t>
            </w:r>
            <w:r w:rsidRPr="00B51BC5">
              <w:rPr>
                <w:rFonts w:ascii="微软雅黑" w:eastAsia="微软雅黑" w:hAnsi="微软雅黑" w:cs="宋体" w:hint="eastAsia"/>
                <w:b/>
                <w:bCs/>
                <w:color w:val="000000"/>
                <w:kern w:val="0"/>
                <w:sz w:val="18"/>
                <w:szCs w:val="18"/>
              </w:rPr>
              <w:br/>
              <w:t xml:space="preserve">Music Duration </w:t>
            </w:r>
          </w:p>
        </w:tc>
        <w:tc>
          <w:tcPr>
            <w:tcW w:w="0" w:type="auto"/>
            <w:tcBorders>
              <w:top w:val="nil"/>
              <w:left w:val="nil"/>
              <w:bottom w:val="single" w:sz="4" w:space="0" w:color="auto"/>
              <w:right w:val="single" w:sz="4" w:space="0" w:color="auto"/>
            </w:tcBorders>
            <w:shd w:val="clear" w:color="000000" w:fill="FFFF99"/>
            <w:noWrap/>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9s</w:t>
            </w:r>
          </w:p>
        </w:tc>
      </w:tr>
      <w:tr w:rsidR="00B51BC5" w:rsidRPr="00B51BC5" w:rsidTr="00B51BC5">
        <w:trPr>
          <w:trHeight w:val="16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画面/背景描述</w:t>
            </w:r>
            <w:r w:rsidRPr="00B51BC5">
              <w:rPr>
                <w:rFonts w:ascii="微软雅黑" w:eastAsia="微软雅黑" w:hAnsi="微软雅黑" w:cs="宋体" w:hint="eastAsia"/>
                <w:b/>
                <w:bCs/>
                <w:color w:val="000000"/>
                <w:kern w:val="0"/>
                <w:sz w:val="18"/>
                <w:szCs w:val="18"/>
              </w:rPr>
              <w:br/>
              <w:t xml:space="preserve">Picture/Background Description </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left"/>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5V5玩法的大场景，魏蜀争霸。</w:t>
            </w:r>
            <w:r w:rsidRPr="00B51BC5">
              <w:rPr>
                <w:rFonts w:ascii="微软雅黑" w:eastAsia="微软雅黑" w:hAnsi="微软雅黑" w:cs="宋体" w:hint="eastAsia"/>
                <w:color w:val="000000"/>
                <w:kern w:val="0"/>
                <w:sz w:val="18"/>
                <w:szCs w:val="18"/>
              </w:rPr>
              <w:br/>
              <w:t>Large-scale  5V5 scene, war affairs between the kingdoms Wei and Shu</w:t>
            </w:r>
          </w:p>
        </w:tc>
      </w:tr>
      <w:tr w:rsidR="00B51BC5" w:rsidRPr="00B51BC5" w:rsidTr="00B51BC5">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相关美术资源</w:t>
            </w:r>
            <w:r w:rsidRPr="00B51BC5">
              <w:rPr>
                <w:rFonts w:ascii="微软雅黑" w:eastAsia="微软雅黑" w:hAnsi="微软雅黑" w:cs="宋体" w:hint="eastAsia"/>
                <w:b/>
                <w:bCs/>
                <w:color w:val="000000"/>
                <w:kern w:val="0"/>
                <w:sz w:val="18"/>
                <w:szCs w:val="18"/>
              </w:rPr>
              <w:br/>
              <w:t xml:space="preserve">Related Art Resources </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left"/>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复活状态的视频</w:t>
            </w:r>
            <w:r w:rsidRPr="00B51BC5">
              <w:rPr>
                <w:rFonts w:ascii="微软雅黑" w:eastAsia="微软雅黑" w:hAnsi="微软雅黑" w:cs="宋体" w:hint="eastAsia"/>
                <w:color w:val="000000"/>
                <w:kern w:val="0"/>
                <w:sz w:val="18"/>
                <w:szCs w:val="18"/>
              </w:rPr>
              <w:br/>
              <w:t xml:space="preserve">Video of Resurrection Status </w:t>
            </w:r>
          </w:p>
        </w:tc>
      </w:tr>
      <w:tr w:rsidR="00B51BC5" w:rsidRPr="00B51BC5" w:rsidTr="00B51BC5">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音乐风格综述</w:t>
            </w:r>
            <w:r w:rsidRPr="00B51BC5">
              <w:rPr>
                <w:rFonts w:ascii="微软雅黑" w:eastAsia="微软雅黑" w:hAnsi="微软雅黑" w:cs="宋体" w:hint="eastAsia"/>
                <w:b/>
                <w:bCs/>
                <w:color w:val="000000"/>
                <w:kern w:val="0"/>
                <w:sz w:val="18"/>
                <w:szCs w:val="18"/>
              </w:rPr>
              <w:br/>
              <w:t xml:space="preserve">Summary of Music Style </w:t>
            </w: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u w:val="single"/>
              </w:rPr>
            </w:pPr>
            <w:r w:rsidRPr="00B51BC5">
              <w:rPr>
                <w:rFonts w:ascii="微软雅黑" w:eastAsia="微软雅黑" w:hAnsi="微软雅黑" w:cs="宋体" w:hint="eastAsia"/>
                <w:b/>
                <w:bCs/>
                <w:color w:val="000000"/>
                <w:kern w:val="0"/>
                <w:sz w:val="18"/>
                <w:szCs w:val="18"/>
                <w:u w:val="single"/>
              </w:rPr>
              <w:t>5V5玩法里，玩家被击杀后在复活时播放的短音乐，音乐设计上希望是有英雄重生的感觉。</w:t>
            </w:r>
            <w:r w:rsidRPr="00B51BC5">
              <w:rPr>
                <w:rFonts w:ascii="微软雅黑" w:eastAsia="微软雅黑" w:hAnsi="微软雅黑" w:cs="宋体" w:hint="eastAsia"/>
                <w:b/>
                <w:bCs/>
                <w:color w:val="000000"/>
                <w:kern w:val="0"/>
                <w:sz w:val="18"/>
                <w:szCs w:val="18"/>
                <w:u w:val="single"/>
              </w:rPr>
              <w:br/>
              <w:t xml:space="preserve">It is the short music that should be played after any player has been killed and waits for resurrection in the 5V5 mode. The musical design should contribute to an ambience of rebirth of heros. </w:t>
            </w:r>
          </w:p>
        </w:tc>
      </w:tr>
      <w:tr w:rsidR="00B51BC5" w:rsidRPr="00B51BC5" w:rsidTr="00B51BC5">
        <w:trPr>
          <w:trHeight w:val="13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音乐风格详述</w:t>
            </w:r>
            <w:r w:rsidRPr="00B51BC5">
              <w:rPr>
                <w:rFonts w:ascii="微软雅黑" w:eastAsia="微软雅黑" w:hAnsi="微软雅黑" w:cs="宋体" w:hint="eastAsia"/>
                <w:b/>
                <w:bCs/>
                <w:color w:val="000000"/>
                <w:kern w:val="0"/>
                <w:sz w:val="18"/>
                <w:szCs w:val="18"/>
              </w:rPr>
              <w:br/>
              <w:t>Description of Music Style</w:t>
            </w: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u w:val="single"/>
              </w:rPr>
            </w:pPr>
            <w:r w:rsidRPr="00B51BC5">
              <w:rPr>
                <w:rFonts w:ascii="微软雅黑" w:eastAsia="微软雅黑" w:hAnsi="微软雅黑" w:cs="宋体" w:hint="eastAsia"/>
                <w:b/>
                <w:bCs/>
                <w:color w:val="000000"/>
                <w:kern w:val="0"/>
                <w:sz w:val="18"/>
                <w:szCs w:val="18"/>
                <w:u w:val="single"/>
              </w:rPr>
              <w:t>可以使用合成器音色，管弦（使用铜管），人声（建议使用男低音区或者是能够体现爆发和力量的音色）等元素</w:t>
            </w:r>
            <w:r w:rsidRPr="00B51BC5">
              <w:rPr>
                <w:rFonts w:ascii="微软雅黑" w:eastAsia="微软雅黑" w:hAnsi="微软雅黑" w:cs="宋体" w:hint="eastAsia"/>
                <w:b/>
                <w:bCs/>
                <w:color w:val="000000"/>
                <w:kern w:val="0"/>
                <w:sz w:val="18"/>
                <w:szCs w:val="18"/>
                <w:u w:val="single"/>
              </w:rPr>
              <w:br/>
              <w:t xml:space="preserve">A synthesizer tone, brass orchestra, voice (bass or other tones which can reflect an explosive power are recommended), etc are the options. </w:t>
            </w:r>
          </w:p>
        </w:tc>
      </w:tr>
      <w:tr w:rsidR="00B51BC5" w:rsidRPr="00B51BC5" w:rsidTr="00B51BC5">
        <w:trPr>
          <w:trHeight w:val="660"/>
        </w:trPr>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具体曲式可以参考respawn</w:t>
            </w:r>
            <w:r w:rsidRPr="00B51BC5">
              <w:rPr>
                <w:rFonts w:ascii="微软雅黑" w:eastAsia="微软雅黑" w:hAnsi="微软雅黑" w:cs="宋体" w:hint="eastAsia"/>
                <w:b/>
                <w:bCs/>
                <w:color w:val="000000"/>
                <w:kern w:val="0"/>
                <w:sz w:val="18"/>
                <w:szCs w:val="18"/>
              </w:rPr>
              <w:br/>
              <w:t>For specific musical forms, refer to respawn</w:t>
            </w:r>
          </w:p>
        </w:tc>
      </w:tr>
      <w:tr w:rsidR="00B51BC5" w:rsidRPr="00B51BC5" w:rsidTr="00B51BC5">
        <w:trPr>
          <w:trHeight w:val="420"/>
        </w:trPr>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u w:val="single"/>
              </w:rPr>
            </w:pPr>
            <w:r w:rsidRPr="00B51BC5">
              <w:rPr>
                <w:rFonts w:ascii="微软雅黑" w:eastAsia="微软雅黑" w:hAnsi="微软雅黑" w:cs="宋体" w:hint="eastAsia"/>
                <w:b/>
                <w:bCs/>
                <w:color w:val="000000"/>
                <w:kern w:val="0"/>
                <w:sz w:val="18"/>
                <w:szCs w:val="18"/>
                <w:u w:val="single"/>
              </w:rPr>
              <w:t xml:space="preserve">　</w:t>
            </w:r>
          </w:p>
        </w:tc>
      </w:tr>
      <w:tr w:rsidR="00B51BC5" w:rsidRPr="00B51BC5" w:rsidTr="00B51BC5">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lastRenderedPageBreak/>
              <w:t>曲式结构</w:t>
            </w:r>
            <w:r w:rsidRPr="00B51BC5">
              <w:rPr>
                <w:rFonts w:ascii="微软雅黑" w:eastAsia="微软雅黑" w:hAnsi="微软雅黑" w:cs="宋体" w:hint="eastAsia"/>
                <w:b/>
                <w:bCs/>
                <w:color w:val="000000"/>
                <w:kern w:val="0"/>
                <w:sz w:val="18"/>
                <w:szCs w:val="18"/>
              </w:rPr>
              <w:br/>
              <w:t>Musical Structure</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w:t>
            </w:r>
          </w:p>
        </w:tc>
      </w:tr>
      <w:tr w:rsidR="00B51BC5" w:rsidRPr="00B51BC5" w:rsidTr="00B51BC5">
        <w:trPr>
          <w:trHeight w:val="62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参考音乐</w:t>
            </w:r>
            <w:r w:rsidRPr="00B51BC5">
              <w:rPr>
                <w:rFonts w:ascii="微软雅黑" w:eastAsia="微软雅黑" w:hAnsi="微软雅黑" w:cs="宋体" w:hint="eastAsia"/>
                <w:b/>
                <w:bCs/>
                <w:color w:val="000000"/>
                <w:kern w:val="0"/>
                <w:sz w:val="18"/>
                <w:szCs w:val="18"/>
              </w:rPr>
              <w:br/>
              <w:t xml:space="preserve">Reference </w:t>
            </w:r>
          </w:p>
        </w:tc>
        <w:tc>
          <w:tcPr>
            <w:tcW w:w="0" w:type="auto"/>
            <w:vMerge w:val="restart"/>
            <w:tcBorders>
              <w:top w:val="nil"/>
              <w:left w:val="single" w:sz="4" w:space="0" w:color="auto"/>
              <w:bottom w:val="single" w:sz="4" w:space="0" w:color="auto"/>
              <w:right w:val="single" w:sz="4" w:space="0" w:color="auto"/>
            </w:tcBorders>
            <w:shd w:val="clear" w:color="000000" w:fill="FFFF99"/>
            <w:vAlign w:val="center"/>
            <w:hideMark/>
          </w:tcPr>
          <w:p w:rsidR="00B51BC5" w:rsidRPr="00B51BC5" w:rsidRDefault="00B51BC5" w:rsidP="00B51BC5">
            <w:pPr>
              <w:widowControl/>
              <w:jc w:val="center"/>
              <w:rPr>
                <w:rFonts w:ascii="微软雅黑" w:eastAsia="微软雅黑" w:hAnsi="微软雅黑" w:cs="宋体"/>
                <w:b/>
                <w:bCs/>
                <w:color w:val="800080"/>
                <w:kern w:val="0"/>
                <w:sz w:val="18"/>
                <w:szCs w:val="18"/>
                <w:u w:val="single"/>
              </w:rPr>
            </w:pPr>
            <w:r w:rsidRPr="00B51BC5">
              <w:rPr>
                <w:rFonts w:ascii="微软雅黑" w:eastAsia="微软雅黑" w:hAnsi="微软雅黑" w:cs="宋体" w:hint="eastAsia"/>
                <w:b/>
                <w:bCs/>
                <w:color w:val="800080"/>
                <w:kern w:val="0"/>
                <w:sz w:val="18"/>
                <w:szCs w:val="18"/>
                <w:u w:val="single"/>
              </w:rPr>
              <w:t>respawn（具体的曲式）</w:t>
            </w:r>
            <w:r w:rsidRPr="00B51BC5">
              <w:rPr>
                <w:rFonts w:ascii="微软雅黑" w:eastAsia="微软雅黑" w:hAnsi="微软雅黑" w:cs="宋体" w:hint="eastAsia"/>
                <w:b/>
                <w:bCs/>
                <w:color w:val="800080"/>
                <w:kern w:val="0"/>
                <w:sz w:val="18"/>
                <w:szCs w:val="18"/>
                <w:u w:val="single"/>
              </w:rPr>
              <w:br/>
              <w:t>(Specific Musical Form)</w:t>
            </w:r>
          </w:p>
        </w:tc>
      </w:tr>
      <w:tr w:rsidR="00B51BC5" w:rsidRPr="00B51BC5" w:rsidTr="00B51BC5">
        <w:trPr>
          <w:trHeight w:val="624"/>
        </w:trPr>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800080"/>
                <w:kern w:val="0"/>
                <w:sz w:val="18"/>
                <w:szCs w:val="18"/>
                <w:u w:val="single"/>
              </w:rPr>
            </w:pPr>
          </w:p>
        </w:tc>
      </w:tr>
      <w:tr w:rsidR="00B51BC5" w:rsidRPr="00B51BC5" w:rsidTr="00B51BC5">
        <w:trPr>
          <w:trHeight w:val="624"/>
        </w:trPr>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800080"/>
                <w:kern w:val="0"/>
                <w:sz w:val="18"/>
                <w:szCs w:val="18"/>
                <w:u w:val="single"/>
              </w:rPr>
            </w:pPr>
          </w:p>
        </w:tc>
      </w:tr>
      <w:tr w:rsidR="00B51BC5" w:rsidRPr="00B51BC5" w:rsidTr="00B51BC5">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备注</w:t>
            </w:r>
            <w:r w:rsidRPr="00B51BC5">
              <w:rPr>
                <w:rFonts w:ascii="微软雅黑" w:eastAsia="微软雅黑" w:hAnsi="微软雅黑" w:cs="宋体" w:hint="eastAsia"/>
                <w:b/>
                <w:bCs/>
                <w:color w:val="000000"/>
                <w:kern w:val="0"/>
                <w:sz w:val="18"/>
                <w:szCs w:val="18"/>
              </w:rPr>
              <w:br/>
              <w:t>Remarks</w:t>
            </w: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u w:val="single"/>
              </w:rPr>
            </w:pPr>
            <w:r w:rsidRPr="00B51BC5">
              <w:rPr>
                <w:rFonts w:ascii="微软雅黑" w:eastAsia="微软雅黑" w:hAnsi="微软雅黑" w:cs="宋体" w:hint="eastAsia"/>
                <w:b/>
                <w:bCs/>
                <w:color w:val="000000"/>
                <w:kern w:val="0"/>
                <w:sz w:val="18"/>
                <w:szCs w:val="18"/>
                <w:u w:val="single"/>
              </w:rPr>
              <w:t>参考音乐皆为西方史诗配乐所以希望参考时要慎重，虽然产品方并没有要求过度强调民族风格，但是在写作时还是需要将其考虑进去。</w:t>
            </w:r>
            <w:r w:rsidRPr="00B51BC5">
              <w:rPr>
                <w:rFonts w:ascii="微软雅黑" w:eastAsia="微软雅黑" w:hAnsi="微软雅黑" w:cs="宋体" w:hint="eastAsia"/>
                <w:b/>
                <w:bCs/>
                <w:color w:val="000000"/>
                <w:kern w:val="0"/>
                <w:sz w:val="18"/>
                <w:szCs w:val="18"/>
                <w:u w:val="single"/>
              </w:rPr>
              <w:br/>
              <w:t xml:space="preserve">All the music for reference is western epic music, which should be referenced to with caution. Although the product developer does not emphasize the folk style, it should be considered when composing. </w:t>
            </w:r>
          </w:p>
        </w:tc>
      </w:tr>
    </w:tbl>
    <w:p w:rsidR="00B51BC5" w:rsidRDefault="00B51BC5"/>
    <w:p w:rsidR="00B51BC5" w:rsidRDefault="00B51BC5">
      <w:pPr>
        <w:widowControl/>
        <w:jc w:val="left"/>
      </w:pPr>
      <w:r>
        <w:br w:type="page"/>
      </w:r>
    </w:p>
    <w:tbl>
      <w:tblPr>
        <w:tblW w:w="0" w:type="auto"/>
        <w:tblInd w:w="94" w:type="dxa"/>
        <w:tblLook w:val="04A0"/>
      </w:tblPr>
      <w:tblGrid>
        <w:gridCol w:w="2191"/>
        <w:gridCol w:w="6237"/>
      </w:tblGrid>
      <w:tr w:rsidR="00B51BC5" w:rsidRPr="00B51BC5" w:rsidTr="00B51BC5">
        <w:trPr>
          <w:trHeight w:val="12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lastRenderedPageBreak/>
              <w:t>音乐名称</w:t>
            </w:r>
            <w:r w:rsidRPr="00B51BC5">
              <w:rPr>
                <w:rFonts w:ascii="微软雅黑" w:eastAsia="微软雅黑" w:hAnsi="微软雅黑" w:cs="宋体" w:hint="eastAsia"/>
                <w:b/>
                <w:bCs/>
                <w:color w:val="000000"/>
                <w:kern w:val="0"/>
                <w:sz w:val="18"/>
                <w:szCs w:val="18"/>
              </w:rPr>
              <w:br/>
              <w:t xml:space="preserve">Music Name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24"/>
                <w:szCs w:val="24"/>
              </w:rPr>
              <w:t>5</w:t>
            </w:r>
            <w:r w:rsidRPr="00B51BC5">
              <w:rPr>
                <w:rFonts w:ascii="微软雅黑" w:eastAsia="微软雅黑" w:hAnsi="微软雅黑" w:cs="宋体" w:hint="eastAsia"/>
                <w:color w:val="000000"/>
                <w:kern w:val="0"/>
                <w:sz w:val="18"/>
                <w:szCs w:val="18"/>
              </w:rPr>
              <w:t>.    5V5战斗音乐</w:t>
            </w:r>
            <w:r w:rsidRPr="00B51BC5">
              <w:rPr>
                <w:rFonts w:ascii="微软雅黑" w:eastAsia="微软雅黑" w:hAnsi="微软雅黑" w:cs="宋体" w:hint="eastAsia"/>
                <w:color w:val="000000"/>
                <w:kern w:val="0"/>
                <w:sz w:val="18"/>
                <w:szCs w:val="18"/>
              </w:rPr>
              <w:br/>
              <w:t>5.    5V5 Battle Music</w:t>
            </w:r>
          </w:p>
        </w:tc>
      </w:tr>
      <w:tr w:rsidR="00B51BC5" w:rsidRPr="00B51BC5" w:rsidTr="00B51BC5">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音乐类型</w:t>
            </w:r>
            <w:r w:rsidRPr="00B51BC5">
              <w:rPr>
                <w:rFonts w:ascii="微软雅黑" w:eastAsia="微软雅黑" w:hAnsi="微软雅黑" w:cs="宋体" w:hint="eastAsia"/>
                <w:b/>
                <w:bCs/>
                <w:color w:val="000000"/>
                <w:kern w:val="0"/>
                <w:sz w:val="18"/>
                <w:szCs w:val="18"/>
              </w:rPr>
              <w:br/>
              <w:t xml:space="preserve">Music Type </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战斗音乐</w:t>
            </w:r>
            <w:r w:rsidRPr="00B51BC5">
              <w:rPr>
                <w:rFonts w:ascii="微软雅黑" w:eastAsia="微软雅黑" w:hAnsi="微软雅黑" w:cs="宋体" w:hint="eastAsia"/>
                <w:color w:val="000000"/>
                <w:kern w:val="0"/>
                <w:sz w:val="18"/>
                <w:szCs w:val="18"/>
              </w:rPr>
              <w:br/>
              <w:t>Battle Music</w:t>
            </w:r>
          </w:p>
        </w:tc>
      </w:tr>
      <w:tr w:rsidR="00B51BC5" w:rsidRPr="00B51BC5" w:rsidTr="00B51BC5">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触发方式</w:t>
            </w:r>
            <w:r w:rsidRPr="00B51BC5">
              <w:rPr>
                <w:rFonts w:ascii="微软雅黑" w:eastAsia="微软雅黑" w:hAnsi="微软雅黑" w:cs="宋体" w:hint="eastAsia"/>
                <w:b/>
                <w:bCs/>
                <w:color w:val="000000"/>
                <w:kern w:val="0"/>
                <w:sz w:val="18"/>
                <w:szCs w:val="18"/>
              </w:rPr>
              <w:br/>
              <w:t>Trigger Manner</w:t>
            </w:r>
          </w:p>
        </w:tc>
        <w:tc>
          <w:tcPr>
            <w:tcW w:w="0" w:type="auto"/>
            <w:tcBorders>
              <w:top w:val="nil"/>
              <w:left w:val="nil"/>
              <w:bottom w:val="single" w:sz="4" w:space="0" w:color="auto"/>
              <w:right w:val="single" w:sz="4" w:space="0" w:color="auto"/>
            </w:tcBorders>
            <w:shd w:val="clear" w:color="auto" w:fill="auto"/>
            <w:noWrap/>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 xml:space="preserve">one shot </w:t>
            </w:r>
          </w:p>
        </w:tc>
      </w:tr>
      <w:tr w:rsidR="00B51BC5" w:rsidRPr="00B51BC5" w:rsidTr="00B51BC5">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最终提交时间</w:t>
            </w:r>
            <w:r w:rsidRPr="00B51BC5">
              <w:rPr>
                <w:rFonts w:ascii="微软雅黑" w:eastAsia="微软雅黑" w:hAnsi="微软雅黑" w:cs="宋体" w:hint="eastAsia"/>
                <w:b/>
                <w:bCs/>
                <w:color w:val="000000"/>
                <w:kern w:val="0"/>
                <w:sz w:val="18"/>
                <w:szCs w:val="18"/>
              </w:rPr>
              <w:br/>
              <w:t xml:space="preserve">Final Submission Time </w:t>
            </w:r>
          </w:p>
        </w:tc>
        <w:tc>
          <w:tcPr>
            <w:tcW w:w="0" w:type="auto"/>
            <w:tcBorders>
              <w:top w:val="nil"/>
              <w:left w:val="nil"/>
              <w:bottom w:val="single" w:sz="4" w:space="0" w:color="auto"/>
              <w:right w:val="single" w:sz="4" w:space="0" w:color="auto"/>
            </w:tcBorders>
            <w:shd w:val="clear" w:color="auto" w:fill="auto"/>
            <w:noWrap/>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2013/9/20</w:t>
            </w:r>
          </w:p>
        </w:tc>
      </w:tr>
      <w:tr w:rsidR="00B51BC5" w:rsidRPr="00B51BC5" w:rsidTr="00B51BC5">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制作优先级</w:t>
            </w:r>
            <w:r w:rsidRPr="00B51BC5">
              <w:rPr>
                <w:rFonts w:ascii="微软雅黑" w:eastAsia="微软雅黑" w:hAnsi="微软雅黑" w:cs="宋体" w:hint="eastAsia"/>
                <w:b/>
                <w:bCs/>
                <w:color w:val="000000"/>
                <w:kern w:val="0"/>
                <w:sz w:val="18"/>
                <w:szCs w:val="18"/>
              </w:rPr>
              <w:br/>
              <w:t>Production Priority</w:t>
            </w: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高</w:t>
            </w:r>
            <w:r w:rsidRPr="00B51BC5">
              <w:rPr>
                <w:rFonts w:ascii="微软雅黑" w:eastAsia="微软雅黑" w:hAnsi="微软雅黑" w:cs="宋体" w:hint="eastAsia"/>
                <w:color w:val="000000"/>
                <w:kern w:val="0"/>
                <w:sz w:val="18"/>
                <w:szCs w:val="18"/>
              </w:rPr>
              <w:br/>
              <w:t xml:space="preserve">High </w:t>
            </w:r>
          </w:p>
        </w:tc>
      </w:tr>
      <w:tr w:rsidR="00B51BC5" w:rsidRPr="00B51BC5" w:rsidTr="00B51BC5">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音乐时长</w:t>
            </w:r>
            <w:r w:rsidRPr="00B51BC5">
              <w:rPr>
                <w:rFonts w:ascii="微软雅黑" w:eastAsia="微软雅黑" w:hAnsi="微软雅黑" w:cs="宋体" w:hint="eastAsia"/>
                <w:b/>
                <w:bCs/>
                <w:color w:val="000000"/>
                <w:kern w:val="0"/>
                <w:sz w:val="18"/>
                <w:szCs w:val="18"/>
              </w:rPr>
              <w:br/>
              <w:t xml:space="preserve">Music Duration </w:t>
            </w: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50s、45s （一共2首）</w:t>
            </w:r>
            <w:r w:rsidRPr="00B51BC5">
              <w:rPr>
                <w:rFonts w:ascii="微软雅黑" w:eastAsia="微软雅黑" w:hAnsi="微软雅黑" w:cs="宋体" w:hint="eastAsia"/>
                <w:b/>
                <w:bCs/>
                <w:color w:val="000000"/>
                <w:kern w:val="0"/>
                <w:sz w:val="18"/>
                <w:szCs w:val="18"/>
              </w:rPr>
              <w:br/>
              <w:t>(2 songs in total)</w:t>
            </w:r>
          </w:p>
        </w:tc>
      </w:tr>
      <w:tr w:rsidR="00B51BC5" w:rsidRPr="00B51BC5" w:rsidTr="00B51BC5">
        <w:trPr>
          <w:trHeight w:val="16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画面/背景描述</w:t>
            </w:r>
            <w:r w:rsidRPr="00B51BC5">
              <w:rPr>
                <w:rFonts w:ascii="微软雅黑" w:eastAsia="微软雅黑" w:hAnsi="微软雅黑" w:cs="宋体" w:hint="eastAsia"/>
                <w:b/>
                <w:bCs/>
                <w:color w:val="000000"/>
                <w:kern w:val="0"/>
                <w:sz w:val="18"/>
                <w:szCs w:val="18"/>
              </w:rPr>
              <w:br/>
              <w:t xml:space="preserve">Picture/Background Description </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left"/>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5V5玩法的大场景，魏蜀争霸。</w:t>
            </w:r>
            <w:r w:rsidRPr="00B51BC5">
              <w:rPr>
                <w:rFonts w:ascii="微软雅黑" w:eastAsia="微软雅黑" w:hAnsi="微软雅黑" w:cs="宋体" w:hint="eastAsia"/>
                <w:color w:val="000000"/>
                <w:kern w:val="0"/>
                <w:sz w:val="18"/>
                <w:szCs w:val="18"/>
              </w:rPr>
              <w:br/>
              <w:t>Large-scale  5V5 scene, war affairs between the kingdoms Wei and Shu</w:t>
            </w:r>
          </w:p>
        </w:tc>
      </w:tr>
      <w:tr w:rsidR="00B51BC5" w:rsidRPr="00B51BC5" w:rsidTr="00B51BC5">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相关美术资源</w:t>
            </w:r>
            <w:r w:rsidRPr="00B51BC5">
              <w:rPr>
                <w:rFonts w:ascii="微软雅黑" w:eastAsia="微软雅黑" w:hAnsi="微软雅黑" w:cs="宋体" w:hint="eastAsia"/>
                <w:b/>
                <w:bCs/>
                <w:color w:val="000000"/>
                <w:kern w:val="0"/>
                <w:sz w:val="18"/>
                <w:szCs w:val="18"/>
              </w:rPr>
              <w:br/>
              <w:t xml:space="preserve">Related Art Resources </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left"/>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另附视频</w:t>
            </w:r>
            <w:r w:rsidRPr="00B51BC5">
              <w:rPr>
                <w:rFonts w:ascii="微软雅黑" w:eastAsia="微软雅黑" w:hAnsi="微软雅黑" w:cs="宋体" w:hint="eastAsia"/>
                <w:color w:val="000000"/>
                <w:kern w:val="0"/>
                <w:sz w:val="18"/>
                <w:szCs w:val="18"/>
              </w:rPr>
              <w:br/>
              <w:t>Attached with video</w:t>
            </w:r>
          </w:p>
        </w:tc>
      </w:tr>
      <w:tr w:rsidR="00B51BC5" w:rsidRPr="00B51BC5" w:rsidTr="00B51BC5">
        <w:trPr>
          <w:trHeight w:val="19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音乐风格综述</w:t>
            </w:r>
            <w:r w:rsidRPr="00B51BC5">
              <w:rPr>
                <w:rFonts w:ascii="微软雅黑" w:eastAsia="微软雅黑" w:hAnsi="微软雅黑" w:cs="宋体" w:hint="eastAsia"/>
                <w:b/>
                <w:bCs/>
                <w:color w:val="000000"/>
                <w:kern w:val="0"/>
                <w:sz w:val="18"/>
                <w:szCs w:val="18"/>
              </w:rPr>
              <w:br/>
              <w:t xml:space="preserve">Summary of Music Style </w:t>
            </w: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u w:val="single"/>
              </w:rPr>
            </w:pPr>
            <w:r w:rsidRPr="00B51BC5">
              <w:rPr>
                <w:rFonts w:ascii="微软雅黑" w:eastAsia="微软雅黑" w:hAnsi="微软雅黑" w:cs="宋体" w:hint="eastAsia"/>
                <w:b/>
                <w:bCs/>
                <w:color w:val="000000"/>
                <w:kern w:val="0"/>
                <w:sz w:val="18"/>
                <w:szCs w:val="18"/>
                <w:u w:val="single"/>
              </w:rPr>
              <w:t>史诗、雄壮、激烈、</w:t>
            </w:r>
            <w:r w:rsidRPr="00B51BC5">
              <w:rPr>
                <w:rFonts w:ascii="微软雅黑" w:eastAsia="微软雅黑" w:hAnsi="微软雅黑" w:cs="宋体" w:hint="eastAsia"/>
                <w:color w:val="000000"/>
                <w:kern w:val="0"/>
                <w:sz w:val="18"/>
                <w:szCs w:val="18"/>
              </w:rPr>
              <w:t>总体来说属于该场景的战斗音乐，玩家在丛林中探索时或者是在兵线与敌对玩家发生冲突和碰撞时触发播放的音乐，具体需要两条战斗音乐。</w:t>
            </w:r>
            <w:r w:rsidRPr="00B51BC5">
              <w:rPr>
                <w:rFonts w:ascii="微软雅黑" w:eastAsia="微软雅黑" w:hAnsi="微软雅黑" w:cs="宋体" w:hint="eastAsia"/>
                <w:color w:val="000000"/>
                <w:kern w:val="0"/>
                <w:sz w:val="18"/>
                <w:szCs w:val="18"/>
              </w:rPr>
              <w:br/>
              <w:t>It is</w:t>
            </w:r>
            <w:r w:rsidRPr="00B51BC5">
              <w:rPr>
                <w:rFonts w:ascii="微软雅黑" w:eastAsia="微软雅黑" w:hAnsi="微软雅黑" w:cs="宋体" w:hint="eastAsia"/>
                <w:b/>
                <w:bCs/>
                <w:color w:val="000000"/>
                <w:kern w:val="0"/>
                <w:sz w:val="18"/>
                <w:szCs w:val="18"/>
                <w:u w:val="single"/>
              </w:rPr>
              <w:t xml:space="preserve"> epic, magnificent and intense.</w:t>
            </w:r>
            <w:r w:rsidRPr="00B51BC5">
              <w:rPr>
                <w:rFonts w:ascii="微软雅黑" w:eastAsia="微软雅黑" w:hAnsi="微软雅黑" w:cs="宋体" w:hint="eastAsia"/>
                <w:color w:val="000000"/>
                <w:kern w:val="0"/>
                <w:sz w:val="18"/>
                <w:szCs w:val="18"/>
              </w:rPr>
              <w:t xml:space="preserve"> In general, it pertains to the ambient music of this scene, that is, the music triggered when players explore into the jungle or when conflict and crash with other hostile players occurs on the batmen line. Two pieces of specific battle music are required. </w:t>
            </w:r>
          </w:p>
        </w:tc>
      </w:tr>
      <w:tr w:rsidR="00B51BC5" w:rsidRPr="00B51BC5" w:rsidTr="00B51BC5">
        <w:trPr>
          <w:trHeight w:val="19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音乐风格详述</w:t>
            </w:r>
            <w:r w:rsidRPr="00B51BC5">
              <w:rPr>
                <w:rFonts w:ascii="微软雅黑" w:eastAsia="微软雅黑" w:hAnsi="微软雅黑" w:cs="宋体" w:hint="eastAsia"/>
                <w:b/>
                <w:bCs/>
                <w:color w:val="000000"/>
                <w:kern w:val="0"/>
                <w:sz w:val="18"/>
                <w:szCs w:val="18"/>
              </w:rPr>
              <w:br/>
              <w:t>Description of Music Style</w:t>
            </w: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u w:val="single"/>
              </w:rPr>
            </w:pPr>
            <w:r w:rsidRPr="00B51BC5">
              <w:rPr>
                <w:rFonts w:ascii="微软雅黑" w:eastAsia="微软雅黑" w:hAnsi="微软雅黑" w:cs="宋体" w:hint="eastAsia"/>
                <w:b/>
                <w:bCs/>
                <w:color w:val="000000"/>
                <w:kern w:val="0"/>
                <w:sz w:val="18"/>
                <w:szCs w:val="18"/>
                <w:u w:val="single"/>
              </w:rPr>
              <w:t>不需要太多的叙述铺垫部分，希望音乐一上来就能走到高潮并且能希望情绪是呈直线的走（不需要太多的情绪起伏），具体曲式、情绪等可见参考音乐。</w:t>
            </w:r>
            <w:r w:rsidRPr="00B51BC5">
              <w:rPr>
                <w:rFonts w:ascii="微软雅黑" w:eastAsia="微软雅黑" w:hAnsi="微软雅黑" w:cs="宋体" w:hint="eastAsia"/>
                <w:b/>
                <w:bCs/>
                <w:color w:val="000000"/>
                <w:kern w:val="0"/>
                <w:sz w:val="18"/>
                <w:szCs w:val="18"/>
                <w:u w:val="single"/>
              </w:rPr>
              <w:br/>
              <w:t xml:space="preserve">Too a long narrative is not preferred for the foreshadowing. The music is expected to soar high from the beginning for a mood shooting up (without too much rise and fall). For specific musical forms and moods, see the reference part. </w:t>
            </w:r>
          </w:p>
        </w:tc>
      </w:tr>
      <w:tr w:rsidR="00B51BC5" w:rsidRPr="00B51BC5" w:rsidTr="00B51BC5">
        <w:trPr>
          <w:trHeight w:val="1650"/>
        </w:trPr>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u w:val="single"/>
              </w:rPr>
            </w:pPr>
            <w:r w:rsidRPr="00B51BC5">
              <w:rPr>
                <w:rFonts w:ascii="微软雅黑" w:eastAsia="微软雅黑" w:hAnsi="微软雅黑" w:cs="宋体" w:hint="eastAsia"/>
                <w:b/>
                <w:bCs/>
                <w:color w:val="000000"/>
                <w:kern w:val="0"/>
                <w:sz w:val="18"/>
                <w:szCs w:val="18"/>
                <w:u w:val="single"/>
              </w:rPr>
              <w:t>管弦编配，以铜管为主、弦乐为辅可适当的使用人声（视效果而定），具体曲式可见参考音乐。</w:t>
            </w:r>
            <w:r w:rsidRPr="00B51BC5">
              <w:rPr>
                <w:rFonts w:ascii="微软雅黑" w:eastAsia="微软雅黑" w:hAnsi="微软雅黑" w:cs="宋体" w:hint="eastAsia"/>
                <w:b/>
                <w:bCs/>
                <w:color w:val="000000"/>
                <w:kern w:val="0"/>
                <w:sz w:val="18"/>
                <w:szCs w:val="18"/>
                <w:u w:val="single"/>
              </w:rPr>
              <w:br/>
              <w:t xml:space="preserve">The orchestration is mainly based on brass, and supplemented with string.  Voice can be used appropriately (depending on the effect). For specific musical forms, see the reference part. </w:t>
            </w:r>
          </w:p>
        </w:tc>
      </w:tr>
      <w:tr w:rsidR="00B51BC5" w:rsidRPr="00B51BC5" w:rsidTr="00B51BC5">
        <w:trPr>
          <w:trHeight w:val="1650"/>
        </w:trPr>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p>
        </w:tc>
        <w:tc>
          <w:tcPr>
            <w:tcW w:w="0" w:type="auto"/>
            <w:tcBorders>
              <w:top w:val="nil"/>
              <w:left w:val="nil"/>
              <w:bottom w:val="single" w:sz="4" w:space="0" w:color="auto"/>
              <w:right w:val="single" w:sz="4" w:space="0" w:color="auto"/>
            </w:tcBorders>
            <w:shd w:val="clear" w:color="000000" w:fill="FFFF99"/>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u w:val="single"/>
              </w:rPr>
            </w:pPr>
            <w:r w:rsidRPr="00B51BC5">
              <w:rPr>
                <w:rFonts w:ascii="微软雅黑" w:eastAsia="微软雅黑" w:hAnsi="微软雅黑" w:cs="宋体" w:hint="eastAsia"/>
                <w:b/>
                <w:bCs/>
                <w:color w:val="000000"/>
                <w:kern w:val="0"/>
                <w:sz w:val="18"/>
                <w:szCs w:val="18"/>
                <w:u w:val="single"/>
              </w:rPr>
              <w:t>参考音乐皆为西方史诗配乐所以希望参考时要慎重，虽然产品方并没有要求过度强调民族风格，但是在写作时还是需要将其考虑进去。</w:t>
            </w:r>
            <w:r w:rsidRPr="00B51BC5">
              <w:rPr>
                <w:rFonts w:ascii="微软雅黑" w:eastAsia="微软雅黑" w:hAnsi="微软雅黑" w:cs="宋体" w:hint="eastAsia"/>
                <w:b/>
                <w:bCs/>
                <w:color w:val="000000"/>
                <w:kern w:val="0"/>
                <w:sz w:val="18"/>
                <w:szCs w:val="18"/>
                <w:u w:val="single"/>
              </w:rPr>
              <w:br/>
              <w:t xml:space="preserve">All the music for reference is western epic music, which should be referenced to with caution. Although the product developer does not emphasize the folk style, it should be considered when composing. </w:t>
            </w:r>
          </w:p>
        </w:tc>
      </w:tr>
      <w:tr w:rsidR="00B51BC5" w:rsidRPr="00B51BC5" w:rsidTr="00B51BC5">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曲式结构</w:t>
            </w:r>
            <w:r w:rsidRPr="00B51BC5">
              <w:rPr>
                <w:rFonts w:ascii="微软雅黑" w:eastAsia="微软雅黑" w:hAnsi="微软雅黑" w:cs="宋体" w:hint="eastAsia"/>
                <w:b/>
                <w:bCs/>
                <w:color w:val="000000"/>
                <w:kern w:val="0"/>
                <w:sz w:val="18"/>
                <w:szCs w:val="18"/>
              </w:rPr>
              <w:br/>
              <w:t>Musical Structure</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color w:val="000000"/>
                <w:kern w:val="0"/>
                <w:sz w:val="18"/>
                <w:szCs w:val="18"/>
              </w:rPr>
            </w:pPr>
            <w:r w:rsidRPr="00B51BC5">
              <w:rPr>
                <w:rFonts w:ascii="微软雅黑" w:eastAsia="微软雅黑" w:hAnsi="微软雅黑" w:cs="宋体" w:hint="eastAsia"/>
                <w:color w:val="000000"/>
                <w:kern w:val="0"/>
                <w:sz w:val="18"/>
                <w:szCs w:val="18"/>
              </w:rPr>
              <w:t xml:space="preserve">　</w:t>
            </w:r>
          </w:p>
        </w:tc>
      </w:tr>
      <w:tr w:rsidR="00B51BC5" w:rsidRPr="00B51BC5" w:rsidTr="00B51BC5">
        <w:trPr>
          <w:trHeight w:val="62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参考音乐</w:t>
            </w:r>
            <w:r w:rsidRPr="00B51BC5">
              <w:rPr>
                <w:rFonts w:ascii="微软雅黑" w:eastAsia="微软雅黑" w:hAnsi="微软雅黑" w:cs="宋体" w:hint="eastAsia"/>
                <w:b/>
                <w:bCs/>
                <w:color w:val="000000"/>
                <w:kern w:val="0"/>
                <w:sz w:val="18"/>
                <w:szCs w:val="18"/>
              </w:rPr>
              <w:br/>
              <w:t xml:space="preserve">Reference </w:t>
            </w:r>
          </w:p>
        </w:tc>
        <w:tc>
          <w:tcPr>
            <w:tcW w:w="0" w:type="auto"/>
            <w:vMerge w:val="restart"/>
            <w:tcBorders>
              <w:top w:val="nil"/>
              <w:left w:val="single" w:sz="4" w:space="0" w:color="auto"/>
              <w:bottom w:val="single" w:sz="4" w:space="0" w:color="auto"/>
              <w:right w:val="single" w:sz="4" w:space="0" w:color="auto"/>
            </w:tcBorders>
            <w:shd w:val="clear" w:color="000000" w:fill="FFFF99"/>
            <w:noWrap/>
            <w:vAlign w:val="center"/>
            <w:hideMark/>
          </w:tcPr>
          <w:p w:rsidR="00B51BC5" w:rsidRPr="00B51BC5" w:rsidRDefault="00B51BC5" w:rsidP="00B51BC5">
            <w:pPr>
              <w:widowControl/>
              <w:jc w:val="center"/>
              <w:rPr>
                <w:rFonts w:ascii="微软雅黑" w:eastAsia="微软雅黑" w:hAnsi="微软雅黑" w:cs="宋体"/>
                <w:b/>
                <w:bCs/>
                <w:color w:val="800080"/>
                <w:kern w:val="0"/>
                <w:sz w:val="18"/>
                <w:szCs w:val="18"/>
                <w:u w:val="single"/>
              </w:rPr>
            </w:pPr>
            <w:r w:rsidRPr="00B51BC5">
              <w:rPr>
                <w:rFonts w:ascii="微软雅黑" w:eastAsia="微软雅黑" w:hAnsi="微软雅黑" w:cs="宋体" w:hint="eastAsia"/>
                <w:b/>
                <w:bCs/>
                <w:color w:val="800080"/>
                <w:kern w:val="0"/>
                <w:sz w:val="18"/>
                <w:szCs w:val="18"/>
                <w:u w:val="single"/>
              </w:rPr>
              <w:t>music_battle、music_battle_002</w:t>
            </w:r>
          </w:p>
        </w:tc>
      </w:tr>
      <w:tr w:rsidR="00B51BC5" w:rsidRPr="00B51BC5" w:rsidTr="00B51BC5">
        <w:trPr>
          <w:trHeight w:val="624"/>
        </w:trPr>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800080"/>
                <w:kern w:val="0"/>
                <w:sz w:val="18"/>
                <w:szCs w:val="18"/>
                <w:u w:val="single"/>
              </w:rPr>
            </w:pPr>
          </w:p>
        </w:tc>
      </w:tr>
      <w:tr w:rsidR="00B51BC5" w:rsidRPr="00B51BC5" w:rsidTr="00B51BC5">
        <w:trPr>
          <w:trHeight w:val="624"/>
        </w:trPr>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B51BC5" w:rsidRPr="00B51BC5" w:rsidRDefault="00B51BC5" w:rsidP="00B51BC5">
            <w:pPr>
              <w:widowControl/>
              <w:jc w:val="left"/>
              <w:rPr>
                <w:rFonts w:ascii="微软雅黑" w:eastAsia="微软雅黑" w:hAnsi="微软雅黑" w:cs="宋体"/>
                <w:b/>
                <w:bCs/>
                <w:color w:val="800080"/>
                <w:kern w:val="0"/>
                <w:sz w:val="18"/>
                <w:szCs w:val="18"/>
                <w:u w:val="single"/>
              </w:rPr>
            </w:pPr>
          </w:p>
        </w:tc>
      </w:tr>
      <w:tr w:rsidR="00B51BC5" w:rsidRPr="00B51BC5" w:rsidTr="00B51BC5">
        <w:trPr>
          <w:trHeight w:val="11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1BC5" w:rsidRPr="00B51BC5" w:rsidRDefault="00B51BC5" w:rsidP="00B51BC5">
            <w:pPr>
              <w:widowControl/>
              <w:jc w:val="center"/>
              <w:rPr>
                <w:rFonts w:ascii="微软雅黑" w:eastAsia="微软雅黑" w:hAnsi="微软雅黑" w:cs="宋体"/>
                <w:b/>
                <w:bCs/>
                <w:color w:val="000000"/>
                <w:kern w:val="0"/>
                <w:sz w:val="18"/>
                <w:szCs w:val="18"/>
              </w:rPr>
            </w:pPr>
            <w:r w:rsidRPr="00B51BC5">
              <w:rPr>
                <w:rFonts w:ascii="微软雅黑" w:eastAsia="微软雅黑" w:hAnsi="微软雅黑" w:cs="宋体" w:hint="eastAsia"/>
                <w:b/>
                <w:bCs/>
                <w:color w:val="000000"/>
                <w:kern w:val="0"/>
                <w:sz w:val="18"/>
                <w:szCs w:val="18"/>
              </w:rPr>
              <w:t>备注</w:t>
            </w:r>
            <w:r w:rsidRPr="00B51BC5">
              <w:rPr>
                <w:rFonts w:ascii="微软雅黑" w:eastAsia="微软雅黑" w:hAnsi="微软雅黑" w:cs="宋体" w:hint="eastAsia"/>
                <w:b/>
                <w:bCs/>
                <w:color w:val="000000"/>
                <w:kern w:val="0"/>
                <w:sz w:val="18"/>
                <w:szCs w:val="18"/>
              </w:rPr>
              <w:br/>
              <w:t>Remarks</w:t>
            </w:r>
          </w:p>
        </w:tc>
        <w:tc>
          <w:tcPr>
            <w:tcW w:w="0" w:type="auto"/>
            <w:tcBorders>
              <w:top w:val="nil"/>
              <w:left w:val="nil"/>
              <w:bottom w:val="single" w:sz="4" w:space="0" w:color="auto"/>
              <w:right w:val="single" w:sz="4" w:space="0" w:color="auto"/>
            </w:tcBorders>
            <w:shd w:val="clear" w:color="auto" w:fill="auto"/>
            <w:vAlign w:val="center"/>
            <w:hideMark/>
          </w:tcPr>
          <w:p w:rsidR="00B51BC5" w:rsidRPr="00B51BC5" w:rsidRDefault="00B51BC5" w:rsidP="00B51BC5">
            <w:pPr>
              <w:widowControl/>
              <w:jc w:val="left"/>
              <w:rPr>
                <w:rFonts w:ascii="微软雅黑" w:eastAsia="微软雅黑" w:hAnsi="微软雅黑" w:cs="宋体"/>
                <w:b/>
                <w:bCs/>
                <w:i/>
                <w:iCs/>
                <w:color w:val="000000"/>
                <w:kern w:val="0"/>
                <w:sz w:val="18"/>
                <w:szCs w:val="18"/>
                <w:u w:val="single"/>
              </w:rPr>
            </w:pPr>
            <w:r w:rsidRPr="00B51BC5">
              <w:rPr>
                <w:rFonts w:ascii="微软雅黑" w:eastAsia="微软雅黑" w:hAnsi="微软雅黑" w:cs="宋体" w:hint="eastAsia"/>
                <w:b/>
                <w:bCs/>
                <w:i/>
                <w:iCs/>
                <w:color w:val="000000"/>
                <w:kern w:val="0"/>
                <w:sz w:val="18"/>
                <w:szCs w:val="18"/>
                <w:u w:val="single"/>
              </w:rPr>
              <w:t xml:space="preserve">　</w:t>
            </w:r>
          </w:p>
        </w:tc>
      </w:tr>
    </w:tbl>
    <w:p w:rsidR="00B51BC5" w:rsidRDefault="00B51BC5"/>
    <w:p w:rsidR="00B51BC5" w:rsidRDefault="00B51BC5">
      <w:pPr>
        <w:widowControl/>
        <w:jc w:val="left"/>
      </w:pPr>
      <w:r>
        <w:br w:type="page"/>
      </w:r>
    </w:p>
    <w:tbl>
      <w:tblPr>
        <w:tblW w:w="0" w:type="auto"/>
        <w:tblInd w:w="94" w:type="dxa"/>
        <w:tblLook w:val="04A0"/>
      </w:tblPr>
      <w:tblGrid>
        <w:gridCol w:w="2278"/>
        <w:gridCol w:w="6150"/>
      </w:tblGrid>
      <w:tr w:rsidR="00544C07" w:rsidRPr="00544C07" w:rsidTr="00544C07">
        <w:trPr>
          <w:trHeight w:val="6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lastRenderedPageBreak/>
              <w:t>音乐名称</w:t>
            </w:r>
            <w:r w:rsidRPr="00544C07">
              <w:rPr>
                <w:rFonts w:ascii="微软雅黑" w:eastAsia="微软雅黑" w:hAnsi="微软雅黑" w:cs="宋体" w:hint="eastAsia"/>
                <w:b/>
                <w:bCs/>
                <w:color w:val="000000"/>
                <w:kern w:val="0"/>
                <w:sz w:val="18"/>
                <w:szCs w:val="18"/>
              </w:rPr>
              <w:br/>
              <w:t xml:space="preserve">Music Name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color w:val="000000"/>
                <w:kern w:val="0"/>
                <w:sz w:val="18"/>
                <w:szCs w:val="18"/>
              </w:rPr>
            </w:pPr>
            <w:r w:rsidRPr="00544C07">
              <w:rPr>
                <w:rFonts w:ascii="微软雅黑" w:eastAsia="微软雅黑" w:hAnsi="微软雅黑" w:cs="宋体" w:hint="eastAsia"/>
                <w:color w:val="000000"/>
                <w:kern w:val="0"/>
                <w:sz w:val="24"/>
                <w:szCs w:val="24"/>
              </w:rPr>
              <w:t>6</w:t>
            </w:r>
            <w:r w:rsidRPr="00544C07">
              <w:rPr>
                <w:rFonts w:ascii="微软雅黑" w:eastAsia="微软雅黑" w:hAnsi="微软雅黑" w:cs="宋体" w:hint="eastAsia"/>
                <w:color w:val="000000"/>
                <w:kern w:val="0"/>
                <w:sz w:val="18"/>
                <w:szCs w:val="18"/>
              </w:rPr>
              <w:t>.   5V5战斗音乐 结束句</w:t>
            </w:r>
            <w:r w:rsidRPr="00544C07">
              <w:rPr>
                <w:rFonts w:ascii="微软雅黑" w:eastAsia="微软雅黑" w:hAnsi="微软雅黑" w:cs="宋体" w:hint="eastAsia"/>
                <w:color w:val="000000"/>
                <w:kern w:val="0"/>
                <w:sz w:val="18"/>
                <w:szCs w:val="18"/>
              </w:rPr>
              <w:br/>
              <w:t>6.  End of 5V5 Battle Music （battle_end)</w:t>
            </w:r>
          </w:p>
        </w:tc>
      </w:tr>
      <w:tr w:rsidR="00544C07" w:rsidRPr="00544C07" w:rsidTr="00544C07">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音乐类型</w:t>
            </w:r>
            <w:r w:rsidRPr="00544C07">
              <w:rPr>
                <w:rFonts w:ascii="微软雅黑" w:eastAsia="微软雅黑" w:hAnsi="微软雅黑" w:cs="宋体" w:hint="eastAsia"/>
                <w:b/>
                <w:bCs/>
                <w:color w:val="000000"/>
                <w:kern w:val="0"/>
                <w:sz w:val="18"/>
                <w:szCs w:val="18"/>
              </w:rPr>
              <w:br/>
              <w:t xml:space="preserve">Music Type </w:t>
            </w:r>
          </w:p>
        </w:tc>
        <w:tc>
          <w:tcPr>
            <w:tcW w:w="0" w:type="auto"/>
            <w:tcBorders>
              <w:top w:val="nil"/>
              <w:left w:val="nil"/>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color w:val="000000"/>
                <w:kern w:val="0"/>
                <w:sz w:val="18"/>
                <w:szCs w:val="18"/>
              </w:rPr>
            </w:pPr>
            <w:r w:rsidRPr="00544C07">
              <w:rPr>
                <w:rFonts w:ascii="微软雅黑" w:eastAsia="微软雅黑" w:hAnsi="微软雅黑" w:cs="宋体" w:hint="eastAsia"/>
                <w:color w:val="000000"/>
                <w:kern w:val="0"/>
                <w:sz w:val="18"/>
                <w:szCs w:val="18"/>
              </w:rPr>
              <w:t>短音乐</w:t>
            </w:r>
            <w:r w:rsidRPr="00544C07">
              <w:rPr>
                <w:rFonts w:ascii="微软雅黑" w:eastAsia="微软雅黑" w:hAnsi="微软雅黑" w:cs="宋体" w:hint="eastAsia"/>
                <w:color w:val="000000"/>
                <w:kern w:val="0"/>
                <w:sz w:val="18"/>
                <w:szCs w:val="18"/>
              </w:rPr>
              <w:br/>
              <w:t xml:space="preserve">Short Music </w:t>
            </w:r>
          </w:p>
        </w:tc>
      </w:tr>
      <w:tr w:rsidR="00544C07" w:rsidRPr="00544C07" w:rsidTr="00544C07">
        <w:trPr>
          <w:trHeight w:val="10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触发方式</w:t>
            </w:r>
            <w:r w:rsidRPr="00544C07">
              <w:rPr>
                <w:rFonts w:ascii="微软雅黑" w:eastAsia="微软雅黑" w:hAnsi="微软雅黑" w:cs="宋体" w:hint="eastAsia"/>
                <w:b/>
                <w:bCs/>
                <w:color w:val="000000"/>
                <w:kern w:val="0"/>
                <w:sz w:val="18"/>
                <w:szCs w:val="18"/>
              </w:rPr>
              <w:br/>
              <w:t>Trigger Manner</w:t>
            </w:r>
          </w:p>
        </w:tc>
        <w:tc>
          <w:tcPr>
            <w:tcW w:w="0" w:type="auto"/>
            <w:tcBorders>
              <w:top w:val="nil"/>
              <w:left w:val="nil"/>
              <w:bottom w:val="single" w:sz="4" w:space="0" w:color="auto"/>
              <w:right w:val="single" w:sz="4" w:space="0" w:color="auto"/>
            </w:tcBorders>
            <w:shd w:val="clear" w:color="auto" w:fill="auto"/>
            <w:noWrap/>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 xml:space="preserve">one shot </w:t>
            </w:r>
          </w:p>
        </w:tc>
      </w:tr>
      <w:tr w:rsidR="00544C07" w:rsidRPr="00544C07" w:rsidTr="00544C07">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最终提交时间</w:t>
            </w:r>
            <w:r w:rsidRPr="00544C07">
              <w:rPr>
                <w:rFonts w:ascii="微软雅黑" w:eastAsia="微软雅黑" w:hAnsi="微软雅黑" w:cs="宋体" w:hint="eastAsia"/>
                <w:b/>
                <w:bCs/>
                <w:color w:val="000000"/>
                <w:kern w:val="0"/>
                <w:sz w:val="18"/>
                <w:szCs w:val="18"/>
              </w:rPr>
              <w:br/>
              <w:t xml:space="preserve">Final Submission Time </w:t>
            </w:r>
          </w:p>
        </w:tc>
        <w:tc>
          <w:tcPr>
            <w:tcW w:w="0" w:type="auto"/>
            <w:tcBorders>
              <w:top w:val="nil"/>
              <w:left w:val="nil"/>
              <w:bottom w:val="single" w:sz="4" w:space="0" w:color="auto"/>
              <w:right w:val="single" w:sz="4" w:space="0" w:color="auto"/>
            </w:tcBorders>
            <w:shd w:val="clear" w:color="auto" w:fill="auto"/>
            <w:noWrap/>
            <w:vAlign w:val="center"/>
            <w:hideMark/>
          </w:tcPr>
          <w:p w:rsidR="00544C07" w:rsidRPr="00544C07" w:rsidRDefault="00544C07" w:rsidP="00544C07">
            <w:pPr>
              <w:widowControl/>
              <w:jc w:val="center"/>
              <w:rPr>
                <w:rFonts w:ascii="微软雅黑" w:eastAsia="微软雅黑" w:hAnsi="微软雅黑" w:cs="宋体"/>
                <w:color w:val="000000"/>
                <w:kern w:val="0"/>
                <w:sz w:val="18"/>
                <w:szCs w:val="18"/>
              </w:rPr>
            </w:pPr>
            <w:r w:rsidRPr="00544C07">
              <w:rPr>
                <w:rFonts w:ascii="微软雅黑" w:eastAsia="微软雅黑" w:hAnsi="微软雅黑" w:cs="宋体" w:hint="eastAsia"/>
                <w:color w:val="000000"/>
                <w:kern w:val="0"/>
                <w:sz w:val="18"/>
                <w:szCs w:val="18"/>
              </w:rPr>
              <w:t>2013/9/20</w:t>
            </w:r>
          </w:p>
        </w:tc>
      </w:tr>
      <w:tr w:rsidR="00544C07" w:rsidRPr="00544C07" w:rsidTr="00544C07">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制作优先级</w:t>
            </w:r>
            <w:r w:rsidRPr="00544C07">
              <w:rPr>
                <w:rFonts w:ascii="微软雅黑" w:eastAsia="微软雅黑" w:hAnsi="微软雅黑" w:cs="宋体" w:hint="eastAsia"/>
                <w:b/>
                <w:bCs/>
                <w:color w:val="000000"/>
                <w:kern w:val="0"/>
                <w:sz w:val="18"/>
                <w:szCs w:val="18"/>
              </w:rPr>
              <w:br/>
              <w:t>Production Priority</w:t>
            </w:r>
          </w:p>
        </w:tc>
        <w:tc>
          <w:tcPr>
            <w:tcW w:w="0" w:type="auto"/>
            <w:tcBorders>
              <w:top w:val="nil"/>
              <w:left w:val="nil"/>
              <w:bottom w:val="single" w:sz="4" w:space="0" w:color="auto"/>
              <w:right w:val="single" w:sz="4" w:space="0" w:color="auto"/>
            </w:tcBorders>
            <w:shd w:val="clear" w:color="000000" w:fill="FFFF99"/>
            <w:vAlign w:val="center"/>
            <w:hideMark/>
          </w:tcPr>
          <w:p w:rsidR="00544C07" w:rsidRPr="00544C07" w:rsidRDefault="00544C07" w:rsidP="00544C07">
            <w:pPr>
              <w:widowControl/>
              <w:jc w:val="center"/>
              <w:rPr>
                <w:rFonts w:ascii="微软雅黑" w:eastAsia="微软雅黑" w:hAnsi="微软雅黑" w:cs="宋体"/>
                <w:color w:val="000000"/>
                <w:kern w:val="0"/>
                <w:sz w:val="18"/>
                <w:szCs w:val="18"/>
              </w:rPr>
            </w:pPr>
            <w:r w:rsidRPr="00544C07">
              <w:rPr>
                <w:rFonts w:ascii="微软雅黑" w:eastAsia="微软雅黑" w:hAnsi="微软雅黑" w:cs="宋体" w:hint="eastAsia"/>
                <w:color w:val="000000"/>
                <w:kern w:val="0"/>
                <w:sz w:val="18"/>
                <w:szCs w:val="18"/>
              </w:rPr>
              <w:t>高</w:t>
            </w:r>
            <w:r w:rsidRPr="00544C07">
              <w:rPr>
                <w:rFonts w:ascii="微软雅黑" w:eastAsia="微软雅黑" w:hAnsi="微软雅黑" w:cs="宋体" w:hint="eastAsia"/>
                <w:color w:val="000000"/>
                <w:kern w:val="0"/>
                <w:sz w:val="18"/>
                <w:szCs w:val="18"/>
              </w:rPr>
              <w:br/>
              <w:t xml:space="preserve">High </w:t>
            </w:r>
          </w:p>
        </w:tc>
      </w:tr>
      <w:tr w:rsidR="00544C07" w:rsidRPr="00544C07" w:rsidTr="00544C07">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音乐时长</w:t>
            </w:r>
            <w:r w:rsidRPr="00544C07">
              <w:rPr>
                <w:rFonts w:ascii="微软雅黑" w:eastAsia="微软雅黑" w:hAnsi="微软雅黑" w:cs="宋体" w:hint="eastAsia"/>
                <w:b/>
                <w:bCs/>
                <w:color w:val="000000"/>
                <w:kern w:val="0"/>
                <w:sz w:val="18"/>
                <w:szCs w:val="18"/>
              </w:rPr>
              <w:br/>
              <w:t xml:space="preserve">Music Duration </w:t>
            </w:r>
          </w:p>
        </w:tc>
        <w:tc>
          <w:tcPr>
            <w:tcW w:w="0" w:type="auto"/>
            <w:tcBorders>
              <w:top w:val="nil"/>
              <w:left w:val="nil"/>
              <w:bottom w:val="single" w:sz="4" w:space="0" w:color="auto"/>
              <w:right w:val="single" w:sz="4" w:space="0" w:color="auto"/>
            </w:tcBorders>
            <w:shd w:val="clear" w:color="000000" w:fill="FFFF99"/>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10s、10s （一共两首）</w:t>
            </w:r>
            <w:r w:rsidRPr="00544C07">
              <w:rPr>
                <w:rFonts w:ascii="微软雅黑" w:eastAsia="微软雅黑" w:hAnsi="微软雅黑" w:cs="宋体" w:hint="eastAsia"/>
                <w:b/>
                <w:bCs/>
                <w:color w:val="000000"/>
                <w:kern w:val="0"/>
                <w:sz w:val="18"/>
                <w:szCs w:val="18"/>
              </w:rPr>
              <w:br/>
              <w:t>10s, 10s (A total of 2 songs)</w:t>
            </w:r>
          </w:p>
        </w:tc>
      </w:tr>
      <w:tr w:rsidR="00544C07" w:rsidRPr="00544C07" w:rsidTr="00544C07">
        <w:trPr>
          <w:trHeight w:val="16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画面/背景描述</w:t>
            </w:r>
            <w:r w:rsidRPr="00544C07">
              <w:rPr>
                <w:rFonts w:ascii="微软雅黑" w:eastAsia="微软雅黑" w:hAnsi="微软雅黑" w:cs="宋体" w:hint="eastAsia"/>
                <w:b/>
                <w:bCs/>
                <w:color w:val="000000"/>
                <w:kern w:val="0"/>
                <w:sz w:val="18"/>
                <w:szCs w:val="18"/>
              </w:rPr>
              <w:br/>
              <w:t xml:space="preserve">Picture/Background Description </w:t>
            </w:r>
          </w:p>
        </w:tc>
        <w:tc>
          <w:tcPr>
            <w:tcW w:w="0" w:type="auto"/>
            <w:tcBorders>
              <w:top w:val="nil"/>
              <w:left w:val="nil"/>
              <w:bottom w:val="single" w:sz="4" w:space="0" w:color="auto"/>
              <w:right w:val="single" w:sz="4" w:space="0" w:color="auto"/>
            </w:tcBorders>
            <w:shd w:val="clear" w:color="auto" w:fill="auto"/>
            <w:vAlign w:val="center"/>
            <w:hideMark/>
          </w:tcPr>
          <w:p w:rsidR="00544C07" w:rsidRPr="00544C07" w:rsidRDefault="00544C07" w:rsidP="00544C07">
            <w:pPr>
              <w:widowControl/>
              <w:jc w:val="left"/>
              <w:rPr>
                <w:rFonts w:ascii="微软雅黑" w:eastAsia="微软雅黑" w:hAnsi="微软雅黑" w:cs="宋体"/>
                <w:color w:val="000000"/>
                <w:kern w:val="0"/>
                <w:sz w:val="18"/>
                <w:szCs w:val="18"/>
              </w:rPr>
            </w:pPr>
            <w:r w:rsidRPr="00544C07">
              <w:rPr>
                <w:rFonts w:ascii="微软雅黑" w:eastAsia="微软雅黑" w:hAnsi="微软雅黑" w:cs="宋体" w:hint="eastAsia"/>
                <w:color w:val="000000"/>
                <w:kern w:val="0"/>
                <w:sz w:val="18"/>
                <w:szCs w:val="18"/>
              </w:rPr>
              <w:t>5V5玩法的大场景，魏蜀争霸。</w:t>
            </w:r>
            <w:r w:rsidRPr="00544C07">
              <w:rPr>
                <w:rFonts w:ascii="微软雅黑" w:eastAsia="微软雅黑" w:hAnsi="微软雅黑" w:cs="宋体" w:hint="eastAsia"/>
                <w:color w:val="000000"/>
                <w:kern w:val="0"/>
                <w:sz w:val="18"/>
                <w:szCs w:val="18"/>
              </w:rPr>
              <w:br/>
              <w:t>Large-scale  5V5 scene, war affairs between the kingdoms Wei and Shu</w:t>
            </w:r>
          </w:p>
        </w:tc>
      </w:tr>
      <w:tr w:rsidR="00544C07" w:rsidRPr="00544C07" w:rsidTr="00544C07">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相关美术资源</w:t>
            </w:r>
            <w:r w:rsidRPr="00544C07">
              <w:rPr>
                <w:rFonts w:ascii="微软雅黑" w:eastAsia="微软雅黑" w:hAnsi="微软雅黑" w:cs="宋体" w:hint="eastAsia"/>
                <w:b/>
                <w:bCs/>
                <w:color w:val="000000"/>
                <w:kern w:val="0"/>
                <w:sz w:val="18"/>
                <w:szCs w:val="18"/>
              </w:rPr>
              <w:br/>
              <w:t xml:space="preserve">Related Art Resources </w:t>
            </w:r>
          </w:p>
        </w:tc>
        <w:tc>
          <w:tcPr>
            <w:tcW w:w="0" w:type="auto"/>
            <w:tcBorders>
              <w:top w:val="nil"/>
              <w:left w:val="nil"/>
              <w:bottom w:val="single" w:sz="4" w:space="0" w:color="auto"/>
              <w:right w:val="single" w:sz="4" w:space="0" w:color="auto"/>
            </w:tcBorders>
            <w:shd w:val="clear" w:color="auto" w:fill="auto"/>
            <w:vAlign w:val="center"/>
            <w:hideMark/>
          </w:tcPr>
          <w:p w:rsidR="00544C07" w:rsidRPr="00544C07" w:rsidRDefault="00544C07" w:rsidP="00544C07">
            <w:pPr>
              <w:widowControl/>
              <w:jc w:val="left"/>
              <w:rPr>
                <w:rFonts w:ascii="微软雅黑" w:eastAsia="微软雅黑" w:hAnsi="微软雅黑" w:cs="宋体"/>
                <w:color w:val="000000"/>
                <w:kern w:val="0"/>
                <w:sz w:val="18"/>
                <w:szCs w:val="18"/>
              </w:rPr>
            </w:pPr>
            <w:r w:rsidRPr="00544C07">
              <w:rPr>
                <w:rFonts w:ascii="微软雅黑" w:eastAsia="微软雅黑" w:hAnsi="微软雅黑" w:cs="宋体" w:hint="eastAsia"/>
                <w:color w:val="000000"/>
                <w:kern w:val="0"/>
                <w:sz w:val="18"/>
                <w:szCs w:val="18"/>
              </w:rPr>
              <w:t>另附视频</w:t>
            </w:r>
            <w:r w:rsidRPr="00544C07">
              <w:rPr>
                <w:rFonts w:ascii="微软雅黑" w:eastAsia="微软雅黑" w:hAnsi="微软雅黑" w:cs="宋体" w:hint="eastAsia"/>
                <w:color w:val="000000"/>
                <w:kern w:val="0"/>
                <w:sz w:val="18"/>
                <w:szCs w:val="18"/>
              </w:rPr>
              <w:br/>
              <w:t>Attached with video</w:t>
            </w:r>
          </w:p>
        </w:tc>
      </w:tr>
      <w:tr w:rsidR="00544C07" w:rsidRPr="00544C07" w:rsidTr="00544C07">
        <w:trPr>
          <w:trHeight w:val="10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音乐风格综述</w:t>
            </w:r>
            <w:r w:rsidRPr="00544C07">
              <w:rPr>
                <w:rFonts w:ascii="微软雅黑" w:eastAsia="微软雅黑" w:hAnsi="微软雅黑" w:cs="宋体" w:hint="eastAsia"/>
                <w:b/>
                <w:bCs/>
                <w:color w:val="000000"/>
                <w:kern w:val="0"/>
                <w:sz w:val="18"/>
                <w:szCs w:val="18"/>
              </w:rPr>
              <w:br/>
              <w:t xml:space="preserve">Summary of Music Style </w:t>
            </w:r>
          </w:p>
        </w:tc>
        <w:tc>
          <w:tcPr>
            <w:tcW w:w="0" w:type="auto"/>
            <w:tcBorders>
              <w:top w:val="nil"/>
              <w:left w:val="single" w:sz="8" w:space="0" w:color="000000"/>
              <w:bottom w:val="single" w:sz="8" w:space="0" w:color="000000"/>
              <w:right w:val="single" w:sz="8" w:space="0" w:color="000000"/>
            </w:tcBorders>
            <w:shd w:val="clear" w:color="000000" w:fill="FFFF99"/>
            <w:vAlign w:val="center"/>
            <w:hideMark/>
          </w:tcPr>
          <w:p w:rsidR="00544C07" w:rsidRPr="00544C07" w:rsidRDefault="00E37F04" w:rsidP="00544C07">
            <w:pPr>
              <w:widowControl/>
              <w:jc w:val="center"/>
              <w:rPr>
                <w:rFonts w:ascii="微软雅黑" w:eastAsia="微软雅黑" w:hAnsi="微软雅黑" w:cs="宋体"/>
                <w:color w:val="000000"/>
                <w:kern w:val="0"/>
                <w:sz w:val="18"/>
                <w:szCs w:val="18"/>
              </w:rPr>
            </w:pPr>
            <w:hyperlink r:id="rId16" w:anchor="RANGE!A1" w:history="1">
              <w:r w:rsidR="00544C07" w:rsidRPr="00544C07">
                <w:rPr>
                  <w:rFonts w:ascii="微软雅黑" w:eastAsia="微软雅黑" w:hAnsi="微软雅黑" w:cs="宋体" w:hint="eastAsia"/>
                  <w:color w:val="000000"/>
                  <w:kern w:val="0"/>
                  <w:sz w:val="18"/>
                  <w:szCs w:val="18"/>
                </w:rPr>
                <w:t xml:space="preserve">需求五里战斗音乐的结束句 The end of the battle music in Requirement 5. </w:t>
              </w:r>
            </w:hyperlink>
          </w:p>
        </w:tc>
      </w:tr>
      <w:tr w:rsidR="00544C07" w:rsidRPr="00544C07" w:rsidTr="00544C07">
        <w:trPr>
          <w:trHeight w:val="7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音乐风格详述</w:t>
            </w:r>
            <w:r w:rsidRPr="00544C07">
              <w:rPr>
                <w:rFonts w:ascii="微软雅黑" w:eastAsia="微软雅黑" w:hAnsi="微软雅黑" w:cs="宋体" w:hint="eastAsia"/>
                <w:b/>
                <w:bCs/>
                <w:color w:val="000000"/>
                <w:kern w:val="0"/>
                <w:sz w:val="18"/>
                <w:szCs w:val="18"/>
              </w:rPr>
              <w:br/>
              <w:t>Description of Music Style</w:t>
            </w:r>
          </w:p>
        </w:tc>
        <w:tc>
          <w:tcPr>
            <w:tcW w:w="0" w:type="auto"/>
            <w:vMerge w:val="restart"/>
            <w:tcBorders>
              <w:top w:val="nil"/>
              <w:left w:val="single" w:sz="8" w:space="0" w:color="000000"/>
              <w:bottom w:val="single" w:sz="8" w:space="0" w:color="000000"/>
              <w:right w:val="single" w:sz="8" w:space="0" w:color="000000"/>
            </w:tcBorders>
            <w:shd w:val="clear" w:color="000000" w:fill="FF9900"/>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u w:val="single"/>
              </w:rPr>
            </w:pPr>
            <w:r w:rsidRPr="00544C07">
              <w:rPr>
                <w:rFonts w:ascii="微软雅黑" w:eastAsia="微软雅黑" w:hAnsi="微软雅黑" w:cs="宋体" w:hint="eastAsia"/>
                <w:b/>
                <w:bCs/>
                <w:color w:val="000000"/>
                <w:kern w:val="0"/>
                <w:sz w:val="18"/>
                <w:szCs w:val="18"/>
                <w:u w:val="single"/>
              </w:rPr>
              <w:t>结束句的开始部分最好能和战斗音乐的开头一样，要和战斗音乐部分的风格保持一致。</w:t>
            </w:r>
            <w:r w:rsidRPr="00544C07">
              <w:rPr>
                <w:rFonts w:ascii="微软雅黑" w:eastAsia="微软雅黑" w:hAnsi="微软雅黑" w:cs="宋体" w:hint="eastAsia"/>
                <w:b/>
                <w:bCs/>
                <w:color w:val="000000"/>
                <w:kern w:val="0"/>
                <w:sz w:val="18"/>
                <w:szCs w:val="18"/>
                <w:u w:val="single"/>
              </w:rPr>
              <w:br/>
              <w:t xml:space="preserve">It is preferred that the opening of the end segment is consistent with that of the battle music, that is, to keep consistent in style with the battle music. </w:t>
            </w:r>
          </w:p>
        </w:tc>
      </w:tr>
      <w:tr w:rsidR="00544C07" w:rsidRPr="00544C07" w:rsidTr="00544C07">
        <w:trPr>
          <w:trHeight w:val="624"/>
        </w:trPr>
        <w:tc>
          <w:tcPr>
            <w:tcW w:w="0" w:type="auto"/>
            <w:vMerge/>
            <w:tcBorders>
              <w:top w:val="nil"/>
              <w:left w:val="single" w:sz="4" w:space="0" w:color="auto"/>
              <w:bottom w:val="single" w:sz="4" w:space="0" w:color="auto"/>
              <w:right w:val="single" w:sz="4" w:space="0" w:color="auto"/>
            </w:tcBorders>
            <w:vAlign w:val="center"/>
            <w:hideMark/>
          </w:tcPr>
          <w:p w:rsidR="00544C07" w:rsidRPr="00544C07" w:rsidRDefault="00544C07" w:rsidP="00544C07">
            <w:pPr>
              <w:widowControl/>
              <w:jc w:val="left"/>
              <w:rPr>
                <w:rFonts w:ascii="微软雅黑" w:eastAsia="微软雅黑" w:hAnsi="微软雅黑" w:cs="宋体"/>
                <w:b/>
                <w:bCs/>
                <w:color w:val="000000"/>
                <w:kern w:val="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rsidR="00544C07" w:rsidRPr="00544C07" w:rsidRDefault="00544C07" w:rsidP="00544C07">
            <w:pPr>
              <w:widowControl/>
              <w:jc w:val="left"/>
              <w:rPr>
                <w:rFonts w:ascii="微软雅黑" w:eastAsia="微软雅黑" w:hAnsi="微软雅黑" w:cs="宋体"/>
                <w:b/>
                <w:bCs/>
                <w:color w:val="000000"/>
                <w:kern w:val="0"/>
                <w:sz w:val="18"/>
                <w:szCs w:val="18"/>
                <w:u w:val="single"/>
              </w:rPr>
            </w:pPr>
          </w:p>
        </w:tc>
      </w:tr>
      <w:tr w:rsidR="00544C07" w:rsidRPr="00544C07" w:rsidTr="00544C07">
        <w:trPr>
          <w:trHeight w:val="660"/>
        </w:trPr>
        <w:tc>
          <w:tcPr>
            <w:tcW w:w="0" w:type="auto"/>
            <w:vMerge/>
            <w:tcBorders>
              <w:top w:val="nil"/>
              <w:left w:val="single" w:sz="4" w:space="0" w:color="auto"/>
              <w:bottom w:val="single" w:sz="4" w:space="0" w:color="auto"/>
              <w:right w:val="single" w:sz="4" w:space="0" w:color="auto"/>
            </w:tcBorders>
            <w:vAlign w:val="center"/>
            <w:hideMark/>
          </w:tcPr>
          <w:p w:rsidR="00544C07" w:rsidRPr="00544C07" w:rsidRDefault="00544C07" w:rsidP="00544C07">
            <w:pPr>
              <w:widowControl/>
              <w:jc w:val="left"/>
              <w:rPr>
                <w:rFonts w:ascii="微软雅黑" w:eastAsia="微软雅黑" w:hAnsi="微软雅黑" w:cs="宋体"/>
                <w:b/>
                <w:bCs/>
                <w:color w:val="000000"/>
                <w:kern w:val="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rsidR="00544C07" w:rsidRPr="00544C07" w:rsidRDefault="00544C07" w:rsidP="00544C07">
            <w:pPr>
              <w:widowControl/>
              <w:jc w:val="left"/>
              <w:rPr>
                <w:rFonts w:ascii="微软雅黑" w:eastAsia="微软雅黑" w:hAnsi="微软雅黑" w:cs="宋体"/>
                <w:b/>
                <w:bCs/>
                <w:color w:val="000000"/>
                <w:kern w:val="0"/>
                <w:sz w:val="18"/>
                <w:szCs w:val="18"/>
                <w:u w:val="single"/>
              </w:rPr>
            </w:pPr>
          </w:p>
        </w:tc>
      </w:tr>
      <w:tr w:rsidR="00544C07" w:rsidRPr="00544C07" w:rsidTr="00544C07">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曲式结构</w:t>
            </w:r>
            <w:r w:rsidRPr="00544C07">
              <w:rPr>
                <w:rFonts w:ascii="微软雅黑" w:eastAsia="微软雅黑" w:hAnsi="微软雅黑" w:cs="宋体" w:hint="eastAsia"/>
                <w:b/>
                <w:bCs/>
                <w:color w:val="000000"/>
                <w:kern w:val="0"/>
                <w:sz w:val="18"/>
                <w:szCs w:val="18"/>
              </w:rPr>
              <w:br/>
              <w:t>Musical Structure</w:t>
            </w:r>
          </w:p>
        </w:tc>
        <w:tc>
          <w:tcPr>
            <w:tcW w:w="0" w:type="auto"/>
            <w:tcBorders>
              <w:top w:val="nil"/>
              <w:left w:val="single" w:sz="8" w:space="0" w:color="000000"/>
              <w:bottom w:val="single" w:sz="8" w:space="0" w:color="000000"/>
              <w:right w:val="single" w:sz="8" w:space="0" w:color="000000"/>
            </w:tcBorders>
            <w:shd w:val="clear" w:color="000000" w:fill="FFFF99"/>
            <w:vAlign w:val="center"/>
            <w:hideMark/>
          </w:tcPr>
          <w:p w:rsidR="00544C07" w:rsidRPr="00544C07" w:rsidRDefault="00544C07" w:rsidP="00544C07">
            <w:pPr>
              <w:widowControl/>
              <w:jc w:val="center"/>
              <w:rPr>
                <w:rFonts w:ascii="微软雅黑" w:eastAsia="微软雅黑" w:hAnsi="微软雅黑" w:cs="宋体"/>
                <w:color w:val="000000"/>
                <w:kern w:val="0"/>
                <w:sz w:val="18"/>
                <w:szCs w:val="18"/>
              </w:rPr>
            </w:pPr>
            <w:r w:rsidRPr="00544C07">
              <w:rPr>
                <w:rFonts w:ascii="微软雅黑" w:eastAsia="微软雅黑" w:hAnsi="微软雅黑" w:cs="宋体" w:hint="eastAsia"/>
                <w:color w:val="000000"/>
                <w:kern w:val="0"/>
                <w:sz w:val="18"/>
                <w:szCs w:val="18"/>
              </w:rPr>
              <w:t>结构：战斗音乐---战斗结束句</w:t>
            </w:r>
            <w:r w:rsidRPr="00544C07">
              <w:rPr>
                <w:rFonts w:ascii="微软雅黑" w:eastAsia="微软雅黑" w:hAnsi="微软雅黑" w:cs="宋体" w:hint="eastAsia"/>
                <w:color w:val="000000"/>
                <w:kern w:val="0"/>
                <w:sz w:val="18"/>
                <w:szCs w:val="18"/>
              </w:rPr>
              <w:br/>
              <w:t xml:space="preserve"> Structure: battle music --- End of battle music</w:t>
            </w:r>
          </w:p>
        </w:tc>
      </w:tr>
      <w:tr w:rsidR="00544C07" w:rsidRPr="00544C07" w:rsidTr="00544C07">
        <w:trPr>
          <w:trHeight w:val="62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参考音乐</w:t>
            </w:r>
            <w:r w:rsidRPr="00544C07">
              <w:rPr>
                <w:rFonts w:ascii="微软雅黑" w:eastAsia="微软雅黑" w:hAnsi="微软雅黑" w:cs="宋体" w:hint="eastAsia"/>
                <w:b/>
                <w:bCs/>
                <w:color w:val="000000"/>
                <w:kern w:val="0"/>
                <w:sz w:val="18"/>
                <w:szCs w:val="18"/>
              </w:rPr>
              <w:br/>
              <w:t xml:space="preserve">Reference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544C07" w:rsidRPr="00544C07" w:rsidRDefault="00544C07" w:rsidP="00544C07">
            <w:pPr>
              <w:widowControl/>
              <w:jc w:val="center"/>
              <w:rPr>
                <w:rFonts w:ascii="微软雅黑" w:eastAsia="微软雅黑" w:hAnsi="微软雅黑" w:cs="宋体"/>
                <w:b/>
                <w:bCs/>
                <w:color w:val="800080"/>
                <w:kern w:val="0"/>
                <w:sz w:val="18"/>
                <w:szCs w:val="18"/>
                <w:u w:val="single"/>
              </w:rPr>
            </w:pPr>
            <w:r w:rsidRPr="00544C07">
              <w:rPr>
                <w:rFonts w:ascii="微软雅黑" w:eastAsia="微软雅黑" w:hAnsi="微软雅黑" w:cs="宋体" w:hint="eastAsia"/>
                <w:b/>
                <w:bCs/>
                <w:color w:val="800080"/>
                <w:kern w:val="0"/>
                <w:sz w:val="18"/>
                <w:szCs w:val="18"/>
                <w:u w:val="single"/>
              </w:rPr>
              <w:t>music_battle_end、music_battle_002_end</w:t>
            </w:r>
          </w:p>
        </w:tc>
      </w:tr>
      <w:tr w:rsidR="00544C07" w:rsidRPr="00544C07" w:rsidTr="00544C07">
        <w:trPr>
          <w:trHeight w:val="624"/>
        </w:trPr>
        <w:tc>
          <w:tcPr>
            <w:tcW w:w="0" w:type="auto"/>
            <w:vMerge/>
            <w:tcBorders>
              <w:top w:val="nil"/>
              <w:left w:val="single" w:sz="4" w:space="0" w:color="auto"/>
              <w:bottom w:val="single" w:sz="4" w:space="0" w:color="auto"/>
              <w:right w:val="single" w:sz="4" w:space="0" w:color="auto"/>
            </w:tcBorders>
            <w:vAlign w:val="center"/>
            <w:hideMark/>
          </w:tcPr>
          <w:p w:rsidR="00544C07" w:rsidRPr="00544C07" w:rsidRDefault="00544C07" w:rsidP="00544C07">
            <w:pPr>
              <w:widowControl/>
              <w:jc w:val="left"/>
              <w:rPr>
                <w:rFonts w:ascii="微软雅黑" w:eastAsia="微软雅黑" w:hAnsi="微软雅黑" w:cs="宋体"/>
                <w:b/>
                <w:bCs/>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C07" w:rsidRPr="00544C07" w:rsidRDefault="00544C07" w:rsidP="00544C07">
            <w:pPr>
              <w:widowControl/>
              <w:jc w:val="left"/>
              <w:rPr>
                <w:rFonts w:ascii="微软雅黑" w:eastAsia="微软雅黑" w:hAnsi="微软雅黑" w:cs="宋体"/>
                <w:b/>
                <w:bCs/>
                <w:color w:val="800080"/>
                <w:kern w:val="0"/>
                <w:sz w:val="18"/>
                <w:szCs w:val="18"/>
                <w:u w:val="single"/>
              </w:rPr>
            </w:pPr>
          </w:p>
        </w:tc>
      </w:tr>
      <w:tr w:rsidR="00544C07" w:rsidRPr="00544C07" w:rsidTr="00544C07">
        <w:trPr>
          <w:trHeight w:val="624"/>
        </w:trPr>
        <w:tc>
          <w:tcPr>
            <w:tcW w:w="0" w:type="auto"/>
            <w:vMerge/>
            <w:tcBorders>
              <w:top w:val="nil"/>
              <w:left w:val="single" w:sz="4" w:space="0" w:color="auto"/>
              <w:bottom w:val="single" w:sz="4" w:space="0" w:color="auto"/>
              <w:right w:val="single" w:sz="4" w:space="0" w:color="auto"/>
            </w:tcBorders>
            <w:vAlign w:val="center"/>
            <w:hideMark/>
          </w:tcPr>
          <w:p w:rsidR="00544C07" w:rsidRPr="00544C07" w:rsidRDefault="00544C07" w:rsidP="00544C07">
            <w:pPr>
              <w:widowControl/>
              <w:jc w:val="left"/>
              <w:rPr>
                <w:rFonts w:ascii="微软雅黑" w:eastAsia="微软雅黑" w:hAnsi="微软雅黑" w:cs="宋体"/>
                <w:b/>
                <w:bCs/>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C07" w:rsidRPr="00544C07" w:rsidRDefault="00544C07" w:rsidP="00544C07">
            <w:pPr>
              <w:widowControl/>
              <w:jc w:val="left"/>
              <w:rPr>
                <w:rFonts w:ascii="微软雅黑" w:eastAsia="微软雅黑" w:hAnsi="微软雅黑" w:cs="宋体"/>
                <w:b/>
                <w:bCs/>
                <w:color w:val="800080"/>
                <w:kern w:val="0"/>
                <w:sz w:val="18"/>
                <w:szCs w:val="18"/>
                <w:u w:val="single"/>
              </w:rPr>
            </w:pPr>
          </w:p>
        </w:tc>
      </w:tr>
      <w:tr w:rsidR="00544C07" w:rsidRPr="00544C07" w:rsidTr="00544C07">
        <w:trPr>
          <w:trHeight w:val="11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备注</w:t>
            </w:r>
            <w:r w:rsidRPr="00544C07">
              <w:rPr>
                <w:rFonts w:ascii="微软雅黑" w:eastAsia="微软雅黑" w:hAnsi="微软雅黑" w:cs="宋体" w:hint="eastAsia"/>
                <w:b/>
                <w:bCs/>
                <w:color w:val="000000"/>
                <w:kern w:val="0"/>
                <w:sz w:val="18"/>
                <w:szCs w:val="18"/>
              </w:rPr>
              <w:br/>
              <w:t>Remarks</w:t>
            </w:r>
          </w:p>
        </w:tc>
        <w:tc>
          <w:tcPr>
            <w:tcW w:w="0" w:type="auto"/>
            <w:tcBorders>
              <w:top w:val="nil"/>
              <w:left w:val="nil"/>
              <w:bottom w:val="single" w:sz="4" w:space="0" w:color="auto"/>
              <w:right w:val="single" w:sz="4" w:space="0" w:color="auto"/>
            </w:tcBorders>
            <w:shd w:val="clear" w:color="auto" w:fill="auto"/>
            <w:vAlign w:val="center"/>
            <w:hideMark/>
          </w:tcPr>
          <w:p w:rsidR="00544C07" w:rsidRPr="00544C07" w:rsidRDefault="00544C07" w:rsidP="00544C07">
            <w:pPr>
              <w:widowControl/>
              <w:jc w:val="left"/>
              <w:rPr>
                <w:rFonts w:ascii="微软雅黑" w:eastAsia="微软雅黑" w:hAnsi="微软雅黑" w:cs="宋体"/>
                <w:b/>
                <w:bCs/>
                <w:color w:val="000000"/>
                <w:kern w:val="0"/>
                <w:sz w:val="18"/>
                <w:szCs w:val="18"/>
                <w:u w:val="single"/>
              </w:rPr>
            </w:pPr>
            <w:r w:rsidRPr="00544C07">
              <w:rPr>
                <w:rFonts w:ascii="微软雅黑" w:eastAsia="微软雅黑" w:hAnsi="微软雅黑" w:cs="宋体" w:hint="eastAsia"/>
                <w:b/>
                <w:bCs/>
                <w:color w:val="000000"/>
                <w:kern w:val="0"/>
                <w:sz w:val="18"/>
                <w:szCs w:val="18"/>
                <w:u w:val="single"/>
              </w:rPr>
              <w:t xml:space="preserve">　</w:t>
            </w:r>
          </w:p>
        </w:tc>
      </w:tr>
    </w:tbl>
    <w:p w:rsidR="00544C07" w:rsidRDefault="00544C07"/>
    <w:p w:rsidR="00544C07" w:rsidRDefault="00544C07">
      <w:pPr>
        <w:widowControl/>
        <w:jc w:val="left"/>
      </w:pPr>
      <w:r>
        <w:br w:type="page"/>
      </w:r>
    </w:p>
    <w:tbl>
      <w:tblPr>
        <w:tblW w:w="0" w:type="auto"/>
        <w:tblInd w:w="103" w:type="dxa"/>
        <w:tblLook w:val="04A0"/>
      </w:tblPr>
      <w:tblGrid>
        <w:gridCol w:w="1689"/>
        <w:gridCol w:w="6730"/>
      </w:tblGrid>
      <w:tr w:rsidR="00544C07" w:rsidRPr="00544C07" w:rsidTr="00544C07">
        <w:trPr>
          <w:trHeight w:val="6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lastRenderedPageBreak/>
              <w:t>音乐名称</w:t>
            </w:r>
            <w:r w:rsidRPr="00544C07">
              <w:rPr>
                <w:rFonts w:ascii="微软雅黑" w:eastAsia="微软雅黑" w:hAnsi="微软雅黑" w:cs="宋体" w:hint="eastAsia"/>
                <w:b/>
                <w:bCs/>
                <w:color w:val="000000"/>
                <w:kern w:val="0"/>
                <w:sz w:val="18"/>
                <w:szCs w:val="18"/>
              </w:rPr>
              <w:br/>
              <w:t xml:space="preserve">Music Name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color w:val="000000"/>
                <w:kern w:val="0"/>
                <w:sz w:val="18"/>
                <w:szCs w:val="18"/>
              </w:rPr>
            </w:pPr>
            <w:r w:rsidRPr="00544C07">
              <w:rPr>
                <w:rFonts w:ascii="微软雅黑" w:eastAsia="微软雅黑" w:hAnsi="微软雅黑" w:cs="宋体" w:hint="eastAsia"/>
                <w:color w:val="000000"/>
                <w:kern w:val="0"/>
                <w:sz w:val="24"/>
                <w:szCs w:val="24"/>
              </w:rPr>
              <w:t>7</w:t>
            </w:r>
            <w:r w:rsidRPr="00544C07">
              <w:rPr>
                <w:rFonts w:ascii="微软雅黑" w:eastAsia="微软雅黑" w:hAnsi="微软雅黑" w:cs="宋体" w:hint="eastAsia"/>
                <w:color w:val="000000"/>
                <w:kern w:val="0"/>
                <w:sz w:val="18"/>
                <w:szCs w:val="18"/>
              </w:rPr>
              <w:t>.  过道音乐</w:t>
            </w:r>
            <w:r w:rsidRPr="00544C07">
              <w:rPr>
                <w:rFonts w:ascii="微软雅黑" w:eastAsia="微软雅黑" w:hAnsi="微软雅黑" w:cs="宋体" w:hint="eastAsia"/>
                <w:color w:val="000000"/>
                <w:kern w:val="0"/>
                <w:sz w:val="18"/>
                <w:szCs w:val="18"/>
              </w:rPr>
              <w:br/>
              <w:t>7.  Passageway Music（laning）</w:t>
            </w:r>
          </w:p>
        </w:tc>
      </w:tr>
      <w:tr w:rsidR="00544C07" w:rsidRPr="00544C07" w:rsidTr="00544C07">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音乐类型</w:t>
            </w:r>
            <w:r w:rsidRPr="00544C07">
              <w:rPr>
                <w:rFonts w:ascii="微软雅黑" w:eastAsia="微软雅黑" w:hAnsi="微软雅黑" w:cs="宋体" w:hint="eastAsia"/>
                <w:b/>
                <w:bCs/>
                <w:color w:val="000000"/>
                <w:kern w:val="0"/>
                <w:sz w:val="18"/>
                <w:szCs w:val="18"/>
              </w:rPr>
              <w:br/>
              <w:t xml:space="preserve">Music Type </w:t>
            </w:r>
          </w:p>
        </w:tc>
        <w:tc>
          <w:tcPr>
            <w:tcW w:w="0" w:type="auto"/>
            <w:tcBorders>
              <w:top w:val="nil"/>
              <w:left w:val="nil"/>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color w:val="000000"/>
                <w:kern w:val="0"/>
                <w:sz w:val="18"/>
                <w:szCs w:val="18"/>
              </w:rPr>
            </w:pPr>
            <w:r w:rsidRPr="00544C07">
              <w:rPr>
                <w:rFonts w:ascii="微软雅黑" w:eastAsia="微软雅黑" w:hAnsi="微软雅黑" w:cs="宋体" w:hint="eastAsia"/>
                <w:color w:val="000000"/>
                <w:kern w:val="0"/>
                <w:sz w:val="18"/>
                <w:szCs w:val="18"/>
              </w:rPr>
              <w:t>场景音乐</w:t>
            </w:r>
            <w:r w:rsidRPr="00544C07">
              <w:rPr>
                <w:rFonts w:ascii="微软雅黑" w:eastAsia="微软雅黑" w:hAnsi="微软雅黑" w:cs="宋体" w:hint="eastAsia"/>
                <w:color w:val="000000"/>
                <w:kern w:val="0"/>
                <w:sz w:val="18"/>
                <w:szCs w:val="18"/>
              </w:rPr>
              <w:br/>
              <w:t xml:space="preserve">Scene Music </w:t>
            </w:r>
          </w:p>
        </w:tc>
      </w:tr>
      <w:tr w:rsidR="00544C07" w:rsidRPr="00544C07" w:rsidTr="00544C07">
        <w:trPr>
          <w:trHeight w:val="12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触发方式</w:t>
            </w:r>
            <w:r w:rsidRPr="00544C07">
              <w:rPr>
                <w:rFonts w:ascii="微软雅黑" w:eastAsia="微软雅黑" w:hAnsi="微软雅黑" w:cs="宋体" w:hint="eastAsia"/>
                <w:b/>
                <w:bCs/>
                <w:color w:val="000000"/>
                <w:kern w:val="0"/>
                <w:sz w:val="18"/>
                <w:szCs w:val="18"/>
              </w:rPr>
              <w:br/>
              <w:t>Trigger Manner</w:t>
            </w:r>
          </w:p>
        </w:tc>
        <w:tc>
          <w:tcPr>
            <w:tcW w:w="0" w:type="auto"/>
            <w:tcBorders>
              <w:top w:val="nil"/>
              <w:left w:val="nil"/>
              <w:bottom w:val="single" w:sz="4" w:space="0" w:color="auto"/>
              <w:right w:val="single" w:sz="4" w:space="0" w:color="auto"/>
            </w:tcBorders>
            <w:shd w:val="clear" w:color="auto" w:fill="auto"/>
            <w:noWrap/>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loop</w:t>
            </w:r>
          </w:p>
        </w:tc>
      </w:tr>
      <w:tr w:rsidR="00544C07" w:rsidRPr="00544C07" w:rsidTr="00544C07">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最终提交时间</w:t>
            </w:r>
            <w:r w:rsidRPr="00544C07">
              <w:rPr>
                <w:rFonts w:ascii="微软雅黑" w:eastAsia="微软雅黑" w:hAnsi="微软雅黑" w:cs="宋体" w:hint="eastAsia"/>
                <w:b/>
                <w:bCs/>
                <w:color w:val="000000"/>
                <w:kern w:val="0"/>
                <w:sz w:val="18"/>
                <w:szCs w:val="18"/>
              </w:rPr>
              <w:br/>
              <w:t xml:space="preserve">Final Submission Time </w:t>
            </w:r>
          </w:p>
        </w:tc>
        <w:tc>
          <w:tcPr>
            <w:tcW w:w="0" w:type="auto"/>
            <w:tcBorders>
              <w:top w:val="nil"/>
              <w:left w:val="nil"/>
              <w:bottom w:val="single" w:sz="4" w:space="0" w:color="auto"/>
              <w:right w:val="single" w:sz="4" w:space="0" w:color="auto"/>
            </w:tcBorders>
            <w:shd w:val="clear" w:color="auto" w:fill="auto"/>
            <w:noWrap/>
            <w:vAlign w:val="center"/>
            <w:hideMark/>
          </w:tcPr>
          <w:p w:rsidR="00544C07" w:rsidRPr="00544C07" w:rsidRDefault="00544C07" w:rsidP="00544C07">
            <w:pPr>
              <w:widowControl/>
              <w:jc w:val="center"/>
              <w:rPr>
                <w:rFonts w:ascii="微软雅黑" w:eastAsia="微软雅黑" w:hAnsi="微软雅黑" w:cs="宋体"/>
                <w:color w:val="000000"/>
                <w:kern w:val="0"/>
                <w:sz w:val="18"/>
                <w:szCs w:val="18"/>
              </w:rPr>
            </w:pPr>
            <w:r w:rsidRPr="00544C07">
              <w:rPr>
                <w:rFonts w:ascii="微软雅黑" w:eastAsia="微软雅黑" w:hAnsi="微软雅黑" w:cs="宋体" w:hint="eastAsia"/>
                <w:color w:val="000000"/>
                <w:kern w:val="0"/>
                <w:sz w:val="18"/>
                <w:szCs w:val="18"/>
              </w:rPr>
              <w:t>2013/9/20</w:t>
            </w:r>
          </w:p>
        </w:tc>
      </w:tr>
      <w:tr w:rsidR="00544C07" w:rsidRPr="00544C07" w:rsidTr="00544C07">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制作优先级</w:t>
            </w:r>
            <w:r w:rsidRPr="00544C07">
              <w:rPr>
                <w:rFonts w:ascii="微软雅黑" w:eastAsia="微软雅黑" w:hAnsi="微软雅黑" w:cs="宋体" w:hint="eastAsia"/>
                <w:b/>
                <w:bCs/>
                <w:color w:val="000000"/>
                <w:kern w:val="0"/>
                <w:sz w:val="18"/>
                <w:szCs w:val="18"/>
              </w:rPr>
              <w:br/>
              <w:t>Production Priority</w:t>
            </w:r>
          </w:p>
        </w:tc>
        <w:tc>
          <w:tcPr>
            <w:tcW w:w="0" w:type="auto"/>
            <w:tcBorders>
              <w:top w:val="nil"/>
              <w:left w:val="nil"/>
              <w:bottom w:val="single" w:sz="4" w:space="0" w:color="auto"/>
              <w:right w:val="single" w:sz="4" w:space="0" w:color="auto"/>
            </w:tcBorders>
            <w:shd w:val="clear" w:color="000000" w:fill="FFFF99"/>
            <w:vAlign w:val="center"/>
            <w:hideMark/>
          </w:tcPr>
          <w:p w:rsidR="00544C07" w:rsidRPr="00544C07" w:rsidRDefault="00544C07" w:rsidP="00544C07">
            <w:pPr>
              <w:widowControl/>
              <w:jc w:val="center"/>
              <w:rPr>
                <w:rFonts w:ascii="微软雅黑" w:eastAsia="微软雅黑" w:hAnsi="微软雅黑" w:cs="宋体"/>
                <w:color w:val="000000"/>
                <w:kern w:val="0"/>
                <w:sz w:val="18"/>
                <w:szCs w:val="18"/>
              </w:rPr>
            </w:pPr>
            <w:r w:rsidRPr="00544C07">
              <w:rPr>
                <w:rFonts w:ascii="微软雅黑" w:eastAsia="微软雅黑" w:hAnsi="微软雅黑" w:cs="宋体" w:hint="eastAsia"/>
                <w:color w:val="000000"/>
                <w:kern w:val="0"/>
                <w:sz w:val="18"/>
                <w:szCs w:val="18"/>
              </w:rPr>
              <w:t>中</w:t>
            </w:r>
            <w:r w:rsidRPr="00544C07">
              <w:rPr>
                <w:rFonts w:ascii="微软雅黑" w:eastAsia="微软雅黑" w:hAnsi="微软雅黑" w:cs="宋体" w:hint="eastAsia"/>
                <w:color w:val="000000"/>
                <w:kern w:val="0"/>
                <w:sz w:val="18"/>
                <w:szCs w:val="18"/>
              </w:rPr>
              <w:br/>
              <w:t>Middle</w:t>
            </w:r>
          </w:p>
        </w:tc>
      </w:tr>
      <w:tr w:rsidR="00544C07" w:rsidRPr="00544C07" w:rsidTr="00544C07">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音乐时长</w:t>
            </w:r>
            <w:r w:rsidRPr="00544C07">
              <w:rPr>
                <w:rFonts w:ascii="微软雅黑" w:eastAsia="微软雅黑" w:hAnsi="微软雅黑" w:cs="宋体" w:hint="eastAsia"/>
                <w:b/>
                <w:bCs/>
                <w:color w:val="000000"/>
                <w:kern w:val="0"/>
                <w:sz w:val="18"/>
                <w:szCs w:val="18"/>
              </w:rPr>
              <w:br/>
              <w:t xml:space="preserve">Music Duration </w:t>
            </w:r>
          </w:p>
        </w:tc>
        <w:tc>
          <w:tcPr>
            <w:tcW w:w="0" w:type="auto"/>
            <w:tcBorders>
              <w:top w:val="nil"/>
              <w:left w:val="nil"/>
              <w:bottom w:val="single" w:sz="4" w:space="0" w:color="auto"/>
              <w:right w:val="single" w:sz="4" w:space="0" w:color="auto"/>
            </w:tcBorders>
            <w:shd w:val="clear" w:color="000000" w:fill="FFFF99"/>
            <w:noWrap/>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2min30s</w:t>
            </w:r>
          </w:p>
        </w:tc>
      </w:tr>
      <w:tr w:rsidR="00544C07" w:rsidRPr="00544C07" w:rsidTr="00544C07">
        <w:trPr>
          <w:trHeight w:val="16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画面/背景描述</w:t>
            </w:r>
            <w:r w:rsidRPr="00544C07">
              <w:rPr>
                <w:rFonts w:ascii="微软雅黑" w:eastAsia="微软雅黑" w:hAnsi="微软雅黑" w:cs="宋体" w:hint="eastAsia"/>
                <w:b/>
                <w:bCs/>
                <w:color w:val="000000"/>
                <w:kern w:val="0"/>
                <w:sz w:val="18"/>
                <w:szCs w:val="18"/>
              </w:rPr>
              <w:br/>
              <w:t xml:space="preserve">Picture Background Description </w:t>
            </w:r>
          </w:p>
        </w:tc>
        <w:tc>
          <w:tcPr>
            <w:tcW w:w="0" w:type="auto"/>
            <w:tcBorders>
              <w:top w:val="nil"/>
              <w:left w:val="nil"/>
              <w:bottom w:val="single" w:sz="4" w:space="0" w:color="auto"/>
              <w:right w:val="single" w:sz="4" w:space="0" w:color="auto"/>
            </w:tcBorders>
            <w:shd w:val="clear" w:color="auto" w:fill="auto"/>
            <w:vAlign w:val="center"/>
            <w:hideMark/>
          </w:tcPr>
          <w:p w:rsidR="00544C07" w:rsidRPr="00544C07" w:rsidRDefault="00544C07" w:rsidP="00544C07">
            <w:pPr>
              <w:widowControl/>
              <w:jc w:val="left"/>
              <w:rPr>
                <w:rFonts w:ascii="微软雅黑" w:eastAsia="微软雅黑" w:hAnsi="微软雅黑" w:cs="宋体"/>
                <w:color w:val="000000"/>
                <w:kern w:val="0"/>
                <w:sz w:val="18"/>
                <w:szCs w:val="18"/>
              </w:rPr>
            </w:pPr>
            <w:r w:rsidRPr="00544C07">
              <w:rPr>
                <w:rFonts w:ascii="微软雅黑" w:eastAsia="微软雅黑" w:hAnsi="微软雅黑" w:cs="宋体" w:hint="eastAsia"/>
                <w:color w:val="000000"/>
                <w:kern w:val="0"/>
                <w:sz w:val="18"/>
                <w:szCs w:val="18"/>
              </w:rPr>
              <w:t>5V5玩法的大场景，魏蜀争霸。</w:t>
            </w:r>
            <w:r w:rsidRPr="00544C07">
              <w:rPr>
                <w:rFonts w:ascii="微软雅黑" w:eastAsia="微软雅黑" w:hAnsi="微软雅黑" w:cs="宋体" w:hint="eastAsia"/>
                <w:color w:val="000000"/>
                <w:kern w:val="0"/>
                <w:sz w:val="18"/>
                <w:szCs w:val="18"/>
              </w:rPr>
              <w:br/>
              <w:t>Large-scale  5V5 scene, war affairs between the kingdoms Wei and Shu</w:t>
            </w:r>
          </w:p>
        </w:tc>
      </w:tr>
      <w:tr w:rsidR="00544C07" w:rsidRPr="00544C07" w:rsidTr="00544C07">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相关美术资源</w:t>
            </w:r>
            <w:r w:rsidRPr="00544C07">
              <w:rPr>
                <w:rFonts w:ascii="微软雅黑" w:eastAsia="微软雅黑" w:hAnsi="微软雅黑" w:cs="宋体" w:hint="eastAsia"/>
                <w:b/>
                <w:bCs/>
                <w:color w:val="000000"/>
                <w:kern w:val="0"/>
                <w:sz w:val="18"/>
                <w:szCs w:val="18"/>
              </w:rPr>
              <w:br/>
              <w:t xml:space="preserve">Related Art Resources </w:t>
            </w:r>
          </w:p>
        </w:tc>
        <w:tc>
          <w:tcPr>
            <w:tcW w:w="0" w:type="auto"/>
            <w:tcBorders>
              <w:top w:val="nil"/>
              <w:left w:val="nil"/>
              <w:bottom w:val="single" w:sz="4" w:space="0" w:color="auto"/>
              <w:right w:val="single" w:sz="4" w:space="0" w:color="auto"/>
            </w:tcBorders>
            <w:shd w:val="clear" w:color="auto" w:fill="auto"/>
            <w:vAlign w:val="center"/>
            <w:hideMark/>
          </w:tcPr>
          <w:p w:rsidR="00544C07" w:rsidRPr="00544C07" w:rsidRDefault="00544C07" w:rsidP="00544C07">
            <w:pPr>
              <w:widowControl/>
              <w:jc w:val="left"/>
              <w:rPr>
                <w:rFonts w:ascii="微软雅黑" w:eastAsia="微软雅黑" w:hAnsi="微软雅黑" w:cs="宋体"/>
                <w:color w:val="000000"/>
                <w:kern w:val="0"/>
                <w:sz w:val="18"/>
                <w:szCs w:val="18"/>
              </w:rPr>
            </w:pPr>
            <w:r w:rsidRPr="00544C07">
              <w:rPr>
                <w:rFonts w:ascii="微软雅黑" w:eastAsia="微软雅黑" w:hAnsi="微软雅黑" w:cs="宋体" w:hint="eastAsia"/>
                <w:color w:val="000000"/>
                <w:kern w:val="0"/>
                <w:sz w:val="18"/>
                <w:szCs w:val="18"/>
              </w:rPr>
              <w:t>（见下图）</w:t>
            </w:r>
            <w:r w:rsidRPr="00544C07">
              <w:rPr>
                <w:rFonts w:ascii="微软雅黑" w:eastAsia="微软雅黑" w:hAnsi="微软雅黑" w:cs="宋体" w:hint="eastAsia"/>
                <w:color w:val="000000"/>
                <w:kern w:val="0"/>
                <w:sz w:val="18"/>
                <w:szCs w:val="18"/>
              </w:rPr>
              <w:br/>
              <w:t>(As shown in the figure below)</w:t>
            </w:r>
          </w:p>
        </w:tc>
      </w:tr>
      <w:tr w:rsidR="00544C07" w:rsidRPr="00544C07" w:rsidTr="00544C07">
        <w:trPr>
          <w:trHeight w:val="23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音乐风格综述</w:t>
            </w:r>
            <w:r w:rsidRPr="00544C07">
              <w:rPr>
                <w:rFonts w:ascii="微软雅黑" w:eastAsia="微软雅黑" w:hAnsi="微软雅黑" w:cs="宋体" w:hint="eastAsia"/>
                <w:b/>
                <w:bCs/>
                <w:color w:val="000000"/>
                <w:kern w:val="0"/>
                <w:sz w:val="18"/>
                <w:szCs w:val="18"/>
              </w:rPr>
              <w:br/>
              <w:t xml:space="preserve">Summary of Music Style </w:t>
            </w:r>
          </w:p>
        </w:tc>
        <w:tc>
          <w:tcPr>
            <w:tcW w:w="0" w:type="auto"/>
            <w:tcBorders>
              <w:top w:val="nil"/>
              <w:left w:val="nil"/>
              <w:bottom w:val="single" w:sz="4" w:space="0" w:color="auto"/>
              <w:right w:val="single" w:sz="4" w:space="0" w:color="auto"/>
            </w:tcBorders>
            <w:shd w:val="clear" w:color="000000" w:fill="FFFF99"/>
            <w:vAlign w:val="center"/>
            <w:hideMark/>
          </w:tcPr>
          <w:p w:rsidR="00544C07" w:rsidRPr="00544C07" w:rsidRDefault="00544C07" w:rsidP="00544C07">
            <w:pPr>
              <w:widowControl/>
              <w:jc w:val="left"/>
              <w:rPr>
                <w:rFonts w:ascii="微软雅黑" w:eastAsia="微软雅黑" w:hAnsi="微软雅黑" w:cs="宋体"/>
                <w:b/>
                <w:bCs/>
                <w:color w:val="000000"/>
                <w:kern w:val="0"/>
                <w:sz w:val="18"/>
                <w:szCs w:val="18"/>
                <w:u w:val="single"/>
              </w:rPr>
            </w:pPr>
            <w:r w:rsidRPr="00544C07">
              <w:rPr>
                <w:rFonts w:ascii="微软雅黑" w:eastAsia="微软雅黑" w:hAnsi="微软雅黑" w:cs="宋体" w:hint="eastAsia"/>
                <w:b/>
                <w:bCs/>
                <w:color w:val="000000"/>
                <w:kern w:val="0"/>
                <w:sz w:val="18"/>
                <w:szCs w:val="18"/>
                <w:u w:val="single"/>
              </w:rPr>
              <w:t>神秘、不安，</w:t>
            </w:r>
            <w:r w:rsidRPr="00544C07">
              <w:rPr>
                <w:rFonts w:ascii="微软雅黑" w:eastAsia="微软雅黑" w:hAnsi="微软雅黑" w:cs="宋体" w:hint="eastAsia"/>
                <w:color w:val="000000"/>
                <w:kern w:val="0"/>
                <w:sz w:val="18"/>
                <w:szCs w:val="18"/>
              </w:rPr>
              <w:t>游戏场景内有很多</w:t>
            </w:r>
            <w:r w:rsidRPr="00544C07">
              <w:rPr>
                <w:rFonts w:ascii="微软雅黑" w:eastAsia="微软雅黑" w:hAnsi="微软雅黑" w:cs="宋体" w:hint="eastAsia"/>
                <w:b/>
                <w:bCs/>
                <w:color w:val="000000"/>
                <w:kern w:val="0"/>
                <w:sz w:val="18"/>
                <w:szCs w:val="18"/>
                <w:u w:val="single"/>
              </w:rPr>
              <w:t>过道（在丛林中）丛林里有很多怪物或者是隐藏在暗处的敌对玩家</w:t>
            </w:r>
            <w:r w:rsidRPr="00544C07">
              <w:rPr>
                <w:rFonts w:ascii="微软雅黑" w:eastAsia="微软雅黑" w:hAnsi="微软雅黑" w:cs="宋体" w:hint="eastAsia"/>
                <w:b/>
                <w:bCs/>
                <w:color w:val="000000"/>
                <w:kern w:val="0"/>
                <w:sz w:val="18"/>
                <w:szCs w:val="18"/>
              </w:rPr>
              <w:t>。</w:t>
            </w:r>
            <w:r w:rsidRPr="00544C07">
              <w:rPr>
                <w:rFonts w:ascii="微软雅黑" w:eastAsia="微软雅黑" w:hAnsi="微软雅黑" w:cs="宋体" w:hint="eastAsia"/>
                <w:color w:val="000000"/>
                <w:kern w:val="0"/>
                <w:sz w:val="18"/>
                <w:szCs w:val="18"/>
              </w:rPr>
              <w:t>所以当玩家游走在丛林其实是处于一个</w:t>
            </w:r>
            <w:r w:rsidRPr="00544C07">
              <w:rPr>
                <w:rFonts w:ascii="微软雅黑" w:eastAsia="微软雅黑" w:hAnsi="微软雅黑" w:cs="宋体" w:hint="eastAsia"/>
                <w:b/>
                <w:bCs/>
                <w:color w:val="000000"/>
                <w:kern w:val="0"/>
                <w:sz w:val="18"/>
                <w:szCs w:val="18"/>
                <w:u w:val="single"/>
              </w:rPr>
              <w:t>相对危险的状态</w:t>
            </w:r>
            <w:r w:rsidRPr="00544C07">
              <w:rPr>
                <w:rFonts w:ascii="微软雅黑" w:eastAsia="微软雅黑" w:hAnsi="微软雅黑" w:cs="宋体" w:hint="eastAsia"/>
                <w:b/>
                <w:bCs/>
                <w:color w:val="000000"/>
                <w:kern w:val="0"/>
                <w:sz w:val="18"/>
                <w:szCs w:val="18"/>
              </w:rPr>
              <w:t>。</w:t>
            </w:r>
            <w:r w:rsidRPr="00544C07">
              <w:rPr>
                <w:rFonts w:ascii="微软雅黑" w:eastAsia="微软雅黑" w:hAnsi="微软雅黑" w:cs="宋体" w:hint="eastAsia"/>
                <w:color w:val="000000"/>
                <w:kern w:val="0"/>
                <w:sz w:val="18"/>
                <w:szCs w:val="18"/>
              </w:rPr>
              <w:t>在音乐</w:t>
            </w:r>
            <w:r w:rsidRPr="00544C07">
              <w:rPr>
                <w:rFonts w:ascii="微软雅黑" w:eastAsia="微软雅黑" w:hAnsi="微软雅黑" w:cs="宋体" w:hint="eastAsia"/>
                <w:b/>
                <w:bCs/>
                <w:color w:val="000000"/>
                <w:kern w:val="0"/>
                <w:sz w:val="18"/>
                <w:szCs w:val="18"/>
                <w:u w:val="single"/>
              </w:rPr>
              <w:t>设计上要求</w:t>
            </w:r>
            <w:r w:rsidRPr="00544C07">
              <w:rPr>
                <w:rFonts w:ascii="微软雅黑" w:eastAsia="微软雅黑" w:hAnsi="微软雅黑" w:cs="宋体" w:hint="eastAsia"/>
                <w:b/>
                <w:bCs/>
                <w:color w:val="000000"/>
                <w:kern w:val="0"/>
                <w:sz w:val="18"/>
                <w:szCs w:val="18"/>
              </w:rPr>
              <w:t>，</w:t>
            </w:r>
            <w:r w:rsidRPr="00544C07">
              <w:rPr>
                <w:rFonts w:ascii="微软雅黑" w:eastAsia="微软雅黑" w:hAnsi="微软雅黑" w:cs="宋体" w:hint="eastAsia"/>
                <w:color w:val="000000"/>
                <w:kern w:val="0"/>
                <w:sz w:val="18"/>
                <w:szCs w:val="18"/>
              </w:rPr>
              <w:t>突出</w:t>
            </w:r>
            <w:r w:rsidRPr="00544C07">
              <w:rPr>
                <w:rFonts w:ascii="微软雅黑" w:eastAsia="微软雅黑" w:hAnsi="微软雅黑" w:cs="宋体" w:hint="eastAsia"/>
                <w:b/>
                <w:bCs/>
                <w:color w:val="000000"/>
                <w:kern w:val="0"/>
                <w:sz w:val="18"/>
                <w:szCs w:val="18"/>
                <w:u w:val="single"/>
              </w:rPr>
              <w:t>危机和凝重的感觉</w:t>
            </w:r>
            <w:r w:rsidRPr="00544C07">
              <w:rPr>
                <w:rFonts w:ascii="微软雅黑" w:eastAsia="微软雅黑" w:hAnsi="微软雅黑" w:cs="宋体" w:hint="eastAsia"/>
                <w:b/>
                <w:bCs/>
                <w:color w:val="000000"/>
                <w:kern w:val="0"/>
                <w:sz w:val="18"/>
                <w:szCs w:val="18"/>
              </w:rPr>
              <w:t>。</w:t>
            </w:r>
            <w:r w:rsidRPr="00544C07">
              <w:rPr>
                <w:rFonts w:ascii="微软雅黑" w:eastAsia="微软雅黑" w:hAnsi="微软雅黑" w:cs="宋体" w:hint="eastAsia"/>
                <w:b/>
                <w:bCs/>
                <w:color w:val="000000"/>
                <w:kern w:val="0"/>
                <w:sz w:val="18"/>
                <w:szCs w:val="18"/>
              </w:rPr>
              <w:br/>
            </w:r>
            <w:r w:rsidRPr="00544C07">
              <w:rPr>
                <w:rFonts w:ascii="微软雅黑" w:eastAsia="微软雅黑" w:hAnsi="微软雅黑" w:cs="宋体" w:hint="eastAsia"/>
                <w:b/>
                <w:bCs/>
                <w:color w:val="000000"/>
                <w:kern w:val="0"/>
                <w:sz w:val="18"/>
                <w:szCs w:val="18"/>
                <w:u w:val="single"/>
              </w:rPr>
              <w:t xml:space="preserve">It is mysterious and uneasy. </w:t>
            </w:r>
            <w:r w:rsidRPr="00544C07">
              <w:rPr>
                <w:rFonts w:ascii="微软雅黑" w:eastAsia="微软雅黑" w:hAnsi="微软雅黑" w:cs="宋体" w:hint="eastAsia"/>
                <w:color w:val="000000"/>
                <w:kern w:val="0"/>
                <w:sz w:val="18"/>
                <w:szCs w:val="18"/>
              </w:rPr>
              <w:t xml:space="preserve">In the game scene, as there are numerous </w:t>
            </w:r>
            <w:r w:rsidRPr="00544C07">
              <w:rPr>
                <w:rFonts w:ascii="微软雅黑" w:eastAsia="微软雅黑" w:hAnsi="微软雅黑" w:cs="宋体" w:hint="eastAsia"/>
                <w:b/>
                <w:bCs/>
                <w:color w:val="000000"/>
                <w:kern w:val="0"/>
                <w:sz w:val="18"/>
                <w:szCs w:val="18"/>
                <w:u w:val="single"/>
              </w:rPr>
              <w:t>monsters and hostile players hiding in the dark in the jungle</w:t>
            </w:r>
            <w:r w:rsidRPr="00544C07">
              <w:rPr>
                <w:rFonts w:ascii="微软雅黑" w:eastAsia="微软雅黑" w:hAnsi="微软雅黑" w:cs="宋体" w:hint="eastAsia"/>
                <w:color w:val="000000"/>
                <w:kern w:val="0"/>
                <w:sz w:val="18"/>
                <w:szCs w:val="18"/>
              </w:rPr>
              <w:t xml:space="preserve">, when walking in it, the players are actually in a </w:t>
            </w:r>
            <w:r w:rsidRPr="00544C07">
              <w:rPr>
                <w:rFonts w:ascii="微软雅黑" w:eastAsia="微软雅黑" w:hAnsi="微软雅黑" w:cs="宋体" w:hint="eastAsia"/>
                <w:b/>
                <w:bCs/>
                <w:color w:val="000000"/>
                <w:kern w:val="0"/>
                <w:sz w:val="18"/>
                <w:szCs w:val="18"/>
                <w:u w:val="single"/>
              </w:rPr>
              <w:t>relatively dangerous status.</w:t>
            </w:r>
            <w:r w:rsidRPr="00544C07">
              <w:rPr>
                <w:rFonts w:ascii="微软雅黑" w:eastAsia="微软雅黑" w:hAnsi="微软雅黑" w:cs="宋体" w:hint="eastAsia"/>
                <w:color w:val="000000"/>
                <w:kern w:val="0"/>
                <w:sz w:val="18"/>
                <w:szCs w:val="18"/>
              </w:rPr>
              <w:t xml:space="preserve"> Thus, the music should be designed with a key stress on the sense of</w:t>
            </w:r>
            <w:r w:rsidRPr="00544C07">
              <w:rPr>
                <w:rFonts w:ascii="微软雅黑" w:eastAsia="微软雅黑" w:hAnsi="微软雅黑" w:cs="宋体" w:hint="eastAsia"/>
                <w:b/>
                <w:bCs/>
                <w:color w:val="000000"/>
                <w:kern w:val="0"/>
                <w:sz w:val="18"/>
                <w:szCs w:val="18"/>
                <w:u w:val="single"/>
              </w:rPr>
              <w:t xml:space="preserve"> crisis and gravity</w:t>
            </w:r>
            <w:r w:rsidRPr="00544C07">
              <w:rPr>
                <w:rFonts w:ascii="微软雅黑" w:eastAsia="微软雅黑" w:hAnsi="微软雅黑" w:cs="宋体" w:hint="eastAsia"/>
                <w:color w:val="000000"/>
                <w:kern w:val="0"/>
                <w:sz w:val="18"/>
                <w:szCs w:val="18"/>
              </w:rPr>
              <w:t>.</w:t>
            </w:r>
          </w:p>
        </w:tc>
      </w:tr>
      <w:tr w:rsidR="00544C07" w:rsidRPr="00544C07" w:rsidTr="00544C07">
        <w:trPr>
          <w:trHeight w:val="679"/>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音乐风格详述</w:t>
            </w:r>
            <w:r w:rsidRPr="00544C07">
              <w:rPr>
                <w:rFonts w:ascii="微软雅黑" w:eastAsia="微软雅黑" w:hAnsi="微软雅黑" w:cs="宋体" w:hint="eastAsia"/>
                <w:b/>
                <w:bCs/>
                <w:color w:val="000000"/>
                <w:kern w:val="0"/>
                <w:sz w:val="18"/>
                <w:szCs w:val="18"/>
              </w:rPr>
              <w:br/>
              <w:t>Description of Music Style</w:t>
            </w:r>
          </w:p>
        </w:tc>
        <w:tc>
          <w:tcPr>
            <w:tcW w:w="0" w:type="auto"/>
            <w:vMerge w:val="restart"/>
            <w:tcBorders>
              <w:top w:val="nil"/>
              <w:left w:val="single" w:sz="4" w:space="0" w:color="auto"/>
              <w:bottom w:val="single" w:sz="4" w:space="0" w:color="auto"/>
              <w:right w:val="single" w:sz="4" w:space="0" w:color="auto"/>
            </w:tcBorders>
            <w:shd w:val="clear" w:color="000000" w:fill="FFFF99"/>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u w:val="single"/>
              </w:rPr>
            </w:pPr>
            <w:r w:rsidRPr="00544C07">
              <w:rPr>
                <w:rFonts w:ascii="微软雅黑" w:eastAsia="微软雅黑" w:hAnsi="微软雅黑" w:cs="宋体" w:hint="eastAsia"/>
                <w:b/>
                <w:bCs/>
                <w:color w:val="000000"/>
                <w:kern w:val="0"/>
                <w:sz w:val="18"/>
                <w:szCs w:val="18"/>
                <w:u w:val="single"/>
              </w:rPr>
              <w:t>配器：以弦乐短弓为主、铜管和打击声部可用于强拍和重拍的点上，人声用与突出强拍和加强高潮旋律方面。</w:t>
            </w:r>
            <w:r w:rsidRPr="00544C07">
              <w:rPr>
                <w:rFonts w:ascii="微软雅黑" w:eastAsia="微软雅黑" w:hAnsi="微软雅黑" w:cs="宋体" w:hint="eastAsia"/>
                <w:b/>
                <w:bCs/>
                <w:color w:val="000000"/>
                <w:kern w:val="0"/>
                <w:sz w:val="18"/>
                <w:szCs w:val="18"/>
                <w:u w:val="single"/>
              </w:rPr>
              <w:br/>
              <w:t xml:space="preserve">Orchestration: mainly based on the string bow, with brass and percussion  on points of accented and strong beats, while voice can be used to highlight the strong beat and strengthen the climax melody. </w:t>
            </w:r>
          </w:p>
        </w:tc>
      </w:tr>
      <w:tr w:rsidR="00544C07" w:rsidRPr="00544C07" w:rsidTr="00544C07">
        <w:trPr>
          <w:trHeight w:val="624"/>
        </w:trPr>
        <w:tc>
          <w:tcPr>
            <w:tcW w:w="0" w:type="auto"/>
            <w:vMerge/>
            <w:tcBorders>
              <w:top w:val="nil"/>
              <w:left w:val="single" w:sz="4" w:space="0" w:color="auto"/>
              <w:bottom w:val="single" w:sz="4" w:space="0" w:color="auto"/>
              <w:right w:val="single" w:sz="4" w:space="0" w:color="auto"/>
            </w:tcBorders>
            <w:vAlign w:val="center"/>
            <w:hideMark/>
          </w:tcPr>
          <w:p w:rsidR="00544C07" w:rsidRPr="00544C07" w:rsidRDefault="00544C07" w:rsidP="00544C07">
            <w:pPr>
              <w:widowControl/>
              <w:jc w:val="left"/>
              <w:rPr>
                <w:rFonts w:ascii="微软雅黑" w:eastAsia="微软雅黑" w:hAnsi="微软雅黑"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544C07" w:rsidRPr="00544C07" w:rsidRDefault="00544C07" w:rsidP="00544C07">
            <w:pPr>
              <w:widowControl/>
              <w:jc w:val="left"/>
              <w:rPr>
                <w:rFonts w:ascii="微软雅黑" w:eastAsia="微软雅黑" w:hAnsi="微软雅黑" w:cs="宋体"/>
                <w:b/>
                <w:bCs/>
                <w:color w:val="000000"/>
                <w:kern w:val="0"/>
                <w:sz w:val="18"/>
                <w:szCs w:val="18"/>
                <w:u w:val="single"/>
              </w:rPr>
            </w:pPr>
          </w:p>
        </w:tc>
      </w:tr>
      <w:tr w:rsidR="00544C07" w:rsidRPr="00544C07" w:rsidTr="00544C07">
        <w:trPr>
          <w:trHeight w:val="624"/>
        </w:trPr>
        <w:tc>
          <w:tcPr>
            <w:tcW w:w="0" w:type="auto"/>
            <w:vMerge/>
            <w:tcBorders>
              <w:top w:val="nil"/>
              <w:left w:val="single" w:sz="4" w:space="0" w:color="auto"/>
              <w:bottom w:val="single" w:sz="4" w:space="0" w:color="auto"/>
              <w:right w:val="single" w:sz="4" w:space="0" w:color="auto"/>
            </w:tcBorders>
            <w:vAlign w:val="center"/>
            <w:hideMark/>
          </w:tcPr>
          <w:p w:rsidR="00544C07" w:rsidRPr="00544C07" w:rsidRDefault="00544C07" w:rsidP="00544C07">
            <w:pPr>
              <w:widowControl/>
              <w:jc w:val="left"/>
              <w:rPr>
                <w:rFonts w:ascii="微软雅黑" w:eastAsia="微软雅黑" w:hAnsi="微软雅黑"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544C07" w:rsidRPr="00544C07" w:rsidRDefault="00544C07" w:rsidP="00544C07">
            <w:pPr>
              <w:widowControl/>
              <w:jc w:val="left"/>
              <w:rPr>
                <w:rFonts w:ascii="微软雅黑" w:eastAsia="微软雅黑" w:hAnsi="微软雅黑" w:cs="宋体"/>
                <w:b/>
                <w:bCs/>
                <w:color w:val="000000"/>
                <w:kern w:val="0"/>
                <w:sz w:val="18"/>
                <w:szCs w:val="18"/>
                <w:u w:val="single"/>
              </w:rPr>
            </w:pPr>
          </w:p>
        </w:tc>
      </w:tr>
      <w:tr w:rsidR="00544C07" w:rsidRPr="00544C07" w:rsidTr="00544C07">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lastRenderedPageBreak/>
              <w:t>曲式结构</w:t>
            </w:r>
            <w:r w:rsidRPr="00544C07">
              <w:rPr>
                <w:rFonts w:ascii="微软雅黑" w:eastAsia="微软雅黑" w:hAnsi="微软雅黑" w:cs="宋体" w:hint="eastAsia"/>
                <w:b/>
                <w:bCs/>
                <w:color w:val="000000"/>
                <w:kern w:val="0"/>
                <w:sz w:val="18"/>
                <w:szCs w:val="18"/>
              </w:rPr>
              <w:br/>
              <w:t>Musical Structure</w:t>
            </w:r>
          </w:p>
        </w:tc>
        <w:tc>
          <w:tcPr>
            <w:tcW w:w="0" w:type="auto"/>
            <w:tcBorders>
              <w:top w:val="nil"/>
              <w:left w:val="nil"/>
              <w:bottom w:val="single" w:sz="4" w:space="0" w:color="auto"/>
              <w:right w:val="single" w:sz="4" w:space="0" w:color="auto"/>
            </w:tcBorders>
            <w:shd w:val="clear" w:color="000000" w:fill="FF9900"/>
            <w:vAlign w:val="center"/>
            <w:hideMark/>
          </w:tcPr>
          <w:p w:rsidR="00544C07" w:rsidRPr="00544C07" w:rsidRDefault="00544C07" w:rsidP="00544C07">
            <w:pPr>
              <w:widowControl/>
              <w:jc w:val="center"/>
              <w:rPr>
                <w:rFonts w:ascii="微软雅黑" w:eastAsia="微软雅黑" w:hAnsi="微软雅黑" w:cs="宋体"/>
                <w:color w:val="000000"/>
                <w:kern w:val="0"/>
                <w:sz w:val="18"/>
                <w:szCs w:val="18"/>
              </w:rPr>
            </w:pPr>
            <w:r w:rsidRPr="00544C07">
              <w:rPr>
                <w:rFonts w:ascii="微软雅黑" w:eastAsia="微软雅黑" w:hAnsi="微软雅黑" w:cs="宋体" w:hint="eastAsia"/>
                <w:color w:val="000000"/>
                <w:kern w:val="0"/>
                <w:sz w:val="18"/>
                <w:szCs w:val="18"/>
              </w:rPr>
              <w:t>需做分层处理，以layer01为主体（音乐中大部分的声部）layer02为辅助（举例：可以是人声和低音的弦乐短弓声部组成的）。</w:t>
            </w:r>
            <w:r w:rsidRPr="00544C07">
              <w:rPr>
                <w:rFonts w:ascii="微软雅黑" w:eastAsia="微软雅黑" w:hAnsi="微软雅黑" w:cs="宋体" w:hint="eastAsia"/>
                <w:color w:val="000000"/>
                <w:kern w:val="0"/>
                <w:sz w:val="18"/>
                <w:szCs w:val="18"/>
              </w:rPr>
              <w:br/>
              <w:t xml:space="preserve">The musical structure is required to be layered, which uses layer01 as the main body (biggest part in concerted music) and layer02 as supplementary (for example: it may be composed of voice and string bow bass). </w:t>
            </w:r>
          </w:p>
        </w:tc>
      </w:tr>
      <w:tr w:rsidR="00544C07" w:rsidRPr="00544C07" w:rsidTr="00544C07">
        <w:trPr>
          <w:trHeight w:val="9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参考音乐</w:t>
            </w:r>
            <w:r w:rsidRPr="00544C07">
              <w:rPr>
                <w:rFonts w:ascii="微软雅黑" w:eastAsia="微软雅黑" w:hAnsi="微软雅黑" w:cs="宋体" w:hint="eastAsia"/>
                <w:b/>
                <w:bCs/>
                <w:color w:val="000000"/>
                <w:kern w:val="0"/>
                <w:sz w:val="18"/>
                <w:szCs w:val="18"/>
              </w:rPr>
              <w:br/>
              <w:t xml:space="preserve">Reference </w:t>
            </w:r>
          </w:p>
        </w:tc>
        <w:tc>
          <w:tcPr>
            <w:tcW w:w="0" w:type="auto"/>
            <w:tcBorders>
              <w:top w:val="nil"/>
              <w:left w:val="nil"/>
              <w:bottom w:val="single" w:sz="4" w:space="0" w:color="auto"/>
              <w:right w:val="single" w:sz="4" w:space="0" w:color="auto"/>
            </w:tcBorders>
            <w:shd w:val="clear" w:color="000000" w:fill="FFFF99"/>
            <w:vAlign w:val="center"/>
            <w:hideMark/>
          </w:tcPr>
          <w:p w:rsidR="00544C07" w:rsidRPr="00544C07" w:rsidRDefault="00544C07" w:rsidP="00544C07">
            <w:pPr>
              <w:widowControl/>
              <w:jc w:val="left"/>
              <w:rPr>
                <w:rFonts w:ascii="微软雅黑" w:eastAsia="微软雅黑" w:hAnsi="微软雅黑" w:cs="宋体"/>
                <w:b/>
                <w:bCs/>
                <w:color w:val="800080"/>
                <w:kern w:val="0"/>
                <w:sz w:val="18"/>
                <w:szCs w:val="18"/>
                <w:u w:val="single"/>
              </w:rPr>
            </w:pPr>
            <w:r w:rsidRPr="00544C07">
              <w:rPr>
                <w:rFonts w:ascii="微软雅黑" w:eastAsia="微软雅黑" w:hAnsi="微软雅黑" w:cs="宋体" w:hint="eastAsia"/>
                <w:b/>
                <w:bCs/>
                <w:color w:val="800080"/>
                <w:kern w:val="0"/>
                <w:sz w:val="18"/>
                <w:szCs w:val="18"/>
                <w:u w:val="single"/>
              </w:rPr>
              <w:t xml:space="preserve">laning  可参考其配器 </w:t>
            </w:r>
            <w:r w:rsidRPr="00544C07">
              <w:rPr>
                <w:rFonts w:ascii="微软雅黑" w:eastAsia="微软雅黑" w:hAnsi="微软雅黑" w:cs="宋体" w:hint="eastAsia"/>
                <w:b/>
                <w:bCs/>
                <w:color w:val="800080"/>
                <w:kern w:val="0"/>
                <w:sz w:val="18"/>
                <w:szCs w:val="18"/>
                <w:u w:val="single"/>
              </w:rPr>
              <w:br/>
              <w:t xml:space="preserve">Refer to its orchestration </w:t>
            </w:r>
          </w:p>
        </w:tc>
      </w:tr>
      <w:tr w:rsidR="00544C07" w:rsidRPr="00544C07" w:rsidTr="00544C07">
        <w:trPr>
          <w:trHeight w:val="600"/>
        </w:trPr>
        <w:tc>
          <w:tcPr>
            <w:tcW w:w="0" w:type="auto"/>
            <w:vMerge/>
            <w:tcBorders>
              <w:top w:val="nil"/>
              <w:left w:val="single" w:sz="4" w:space="0" w:color="auto"/>
              <w:bottom w:val="single" w:sz="4" w:space="0" w:color="auto"/>
              <w:right w:val="single" w:sz="4" w:space="0" w:color="auto"/>
            </w:tcBorders>
            <w:vAlign w:val="center"/>
            <w:hideMark/>
          </w:tcPr>
          <w:p w:rsidR="00544C07" w:rsidRPr="00544C07" w:rsidRDefault="00544C07" w:rsidP="00544C07">
            <w:pPr>
              <w:widowControl/>
              <w:jc w:val="left"/>
              <w:rPr>
                <w:rFonts w:ascii="微软雅黑" w:eastAsia="微软雅黑" w:hAnsi="微软雅黑" w:cs="宋体"/>
                <w:b/>
                <w:bCs/>
                <w:color w:val="000000"/>
                <w:kern w:val="0"/>
                <w:sz w:val="18"/>
                <w:szCs w:val="18"/>
              </w:rPr>
            </w:pPr>
          </w:p>
        </w:tc>
        <w:tc>
          <w:tcPr>
            <w:tcW w:w="0" w:type="auto"/>
            <w:tcBorders>
              <w:top w:val="nil"/>
              <w:left w:val="nil"/>
              <w:bottom w:val="single" w:sz="4" w:space="0" w:color="auto"/>
              <w:right w:val="single" w:sz="4" w:space="0" w:color="auto"/>
            </w:tcBorders>
            <w:shd w:val="clear" w:color="000000" w:fill="FFFF99"/>
            <w:vAlign w:val="center"/>
            <w:hideMark/>
          </w:tcPr>
          <w:p w:rsidR="00544C07" w:rsidRPr="00544C07" w:rsidRDefault="00544C07" w:rsidP="00544C07">
            <w:pPr>
              <w:widowControl/>
              <w:jc w:val="left"/>
              <w:rPr>
                <w:rFonts w:ascii="微软雅黑" w:eastAsia="微软雅黑" w:hAnsi="微软雅黑" w:cs="宋体"/>
                <w:b/>
                <w:bCs/>
                <w:color w:val="FF6600"/>
                <w:kern w:val="0"/>
                <w:sz w:val="18"/>
                <w:szCs w:val="18"/>
                <w:u w:val="single"/>
              </w:rPr>
            </w:pPr>
            <w:r w:rsidRPr="00544C07">
              <w:rPr>
                <w:rFonts w:ascii="微软雅黑" w:eastAsia="微软雅黑" w:hAnsi="微软雅黑" w:cs="宋体" w:hint="eastAsia"/>
                <w:b/>
                <w:bCs/>
                <w:color w:val="FF6600"/>
                <w:kern w:val="0"/>
                <w:sz w:val="18"/>
                <w:szCs w:val="18"/>
                <w:u w:val="single"/>
              </w:rPr>
              <w:t>laning_choir声部</w:t>
            </w:r>
            <w:r w:rsidRPr="00544C07">
              <w:rPr>
                <w:rFonts w:ascii="微软雅黑" w:eastAsia="微软雅黑" w:hAnsi="微软雅黑" w:cs="宋体" w:hint="eastAsia"/>
                <w:b/>
                <w:bCs/>
                <w:color w:val="FF6600"/>
                <w:kern w:val="0"/>
                <w:sz w:val="18"/>
                <w:szCs w:val="18"/>
                <w:u w:val="single"/>
              </w:rPr>
              <w:br/>
              <w:t xml:space="preserve">Refer to its Sound Part </w:t>
            </w:r>
          </w:p>
        </w:tc>
      </w:tr>
      <w:tr w:rsidR="00544C07" w:rsidRPr="00544C07" w:rsidTr="00544C07">
        <w:trPr>
          <w:trHeight w:val="330"/>
        </w:trPr>
        <w:tc>
          <w:tcPr>
            <w:tcW w:w="0" w:type="auto"/>
            <w:vMerge/>
            <w:tcBorders>
              <w:top w:val="nil"/>
              <w:left w:val="single" w:sz="4" w:space="0" w:color="auto"/>
              <w:bottom w:val="single" w:sz="4" w:space="0" w:color="auto"/>
              <w:right w:val="single" w:sz="4" w:space="0" w:color="auto"/>
            </w:tcBorders>
            <w:vAlign w:val="center"/>
            <w:hideMark/>
          </w:tcPr>
          <w:p w:rsidR="00544C07" w:rsidRPr="00544C07" w:rsidRDefault="00544C07" w:rsidP="00544C07">
            <w:pPr>
              <w:widowControl/>
              <w:jc w:val="left"/>
              <w:rPr>
                <w:rFonts w:ascii="微软雅黑" w:eastAsia="微软雅黑" w:hAnsi="微软雅黑"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544C07" w:rsidRPr="00544C07" w:rsidRDefault="00544C07" w:rsidP="00544C07">
            <w:pPr>
              <w:widowControl/>
              <w:jc w:val="left"/>
              <w:rPr>
                <w:rFonts w:ascii="微软雅黑" w:eastAsia="微软雅黑" w:hAnsi="微软雅黑" w:cs="宋体"/>
                <w:color w:val="FF6600"/>
                <w:kern w:val="0"/>
                <w:sz w:val="18"/>
                <w:szCs w:val="18"/>
              </w:rPr>
            </w:pPr>
            <w:r w:rsidRPr="00544C07">
              <w:rPr>
                <w:rFonts w:ascii="微软雅黑" w:eastAsia="微软雅黑" w:hAnsi="微软雅黑" w:cs="宋体" w:hint="eastAsia"/>
                <w:color w:val="FF6600"/>
                <w:kern w:val="0"/>
                <w:sz w:val="18"/>
                <w:szCs w:val="18"/>
              </w:rPr>
              <w:t xml:space="preserve">　</w:t>
            </w:r>
          </w:p>
        </w:tc>
      </w:tr>
      <w:tr w:rsidR="00544C07" w:rsidRPr="00544C07" w:rsidTr="00544C07">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C07" w:rsidRPr="00544C07" w:rsidRDefault="00544C07" w:rsidP="00544C07">
            <w:pPr>
              <w:widowControl/>
              <w:jc w:val="center"/>
              <w:rPr>
                <w:rFonts w:ascii="微软雅黑" w:eastAsia="微软雅黑" w:hAnsi="微软雅黑" w:cs="宋体"/>
                <w:b/>
                <w:bCs/>
                <w:color w:val="000000"/>
                <w:kern w:val="0"/>
                <w:sz w:val="18"/>
                <w:szCs w:val="18"/>
              </w:rPr>
            </w:pPr>
            <w:r w:rsidRPr="00544C07">
              <w:rPr>
                <w:rFonts w:ascii="微软雅黑" w:eastAsia="微软雅黑" w:hAnsi="微软雅黑" w:cs="宋体" w:hint="eastAsia"/>
                <w:b/>
                <w:bCs/>
                <w:color w:val="000000"/>
                <w:kern w:val="0"/>
                <w:sz w:val="18"/>
                <w:szCs w:val="18"/>
              </w:rPr>
              <w:t>备注</w:t>
            </w:r>
            <w:r w:rsidRPr="00544C07">
              <w:rPr>
                <w:rFonts w:ascii="微软雅黑" w:eastAsia="微软雅黑" w:hAnsi="微软雅黑" w:cs="宋体" w:hint="eastAsia"/>
                <w:b/>
                <w:bCs/>
                <w:color w:val="000000"/>
                <w:kern w:val="0"/>
                <w:sz w:val="18"/>
                <w:szCs w:val="18"/>
              </w:rPr>
              <w:br/>
              <w:t>Remarks</w:t>
            </w:r>
          </w:p>
        </w:tc>
        <w:tc>
          <w:tcPr>
            <w:tcW w:w="0" w:type="auto"/>
            <w:tcBorders>
              <w:top w:val="nil"/>
              <w:left w:val="nil"/>
              <w:bottom w:val="single" w:sz="4" w:space="0" w:color="auto"/>
              <w:right w:val="single" w:sz="4" w:space="0" w:color="auto"/>
            </w:tcBorders>
            <w:shd w:val="clear" w:color="000000" w:fill="FFFF99"/>
            <w:vAlign w:val="center"/>
            <w:hideMark/>
          </w:tcPr>
          <w:p w:rsidR="00544C07" w:rsidRPr="00544C07" w:rsidRDefault="00544C07" w:rsidP="00544C07">
            <w:pPr>
              <w:widowControl/>
              <w:jc w:val="left"/>
              <w:rPr>
                <w:rFonts w:ascii="微软雅黑" w:eastAsia="微软雅黑" w:hAnsi="微软雅黑" w:cs="宋体"/>
                <w:b/>
                <w:bCs/>
                <w:color w:val="000000"/>
                <w:kern w:val="0"/>
                <w:sz w:val="18"/>
                <w:szCs w:val="18"/>
                <w:u w:val="single"/>
              </w:rPr>
            </w:pPr>
            <w:r w:rsidRPr="00544C07">
              <w:rPr>
                <w:rFonts w:ascii="微软雅黑" w:eastAsia="微软雅黑" w:hAnsi="微软雅黑" w:cs="宋体" w:hint="eastAsia"/>
                <w:b/>
                <w:bCs/>
                <w:color w:val="000000"/>
                <w:kern w:val="0"/>
                <w:sz w:val="18"/>
                <w:szCs w:val="18"/>
                <w:u w:val="single"/>
              </w:rPr>
              <w:t>最终输出前，接口人会与外包沟通做细节上的调整，按声部来输出（约输出2~3首）并且需在样本上标明具体样本的BPM。</w:t>
            </w:r>
            <w:r w:rsidRPr="00544C07">
              <w:rPr>
                <w:rFonts w:ascii="微软雅黑" w:eastAsia="微软雅黑" w:hAnsi="微软雅黑" w:cs="宋体" w:hint="eastAsia"/>
                <w:b/>
                <w:bCs/>
                <w:color w:val="000000"/>
                <w:kern w:val="0"/>
                <w:sz w:val="18"/>
                <w:szCs w:val="18"/>
                <w:u w:val="single"/>
              </w:rPr>
              <w:br/>
              <w:t xml:space="preserve">Before the final output, the linkman will communicate with the outsourcing agency for detailed adjustment, output by part (for 2-3 songs) and mark the BPM on each specific sample. </w:t>
            </w:r>
          </w:p>
        </w:tc>
      </w:tr>
    </w:tbl>
    <w:p w:rsidR="00B51BC5" w:rsidRPr="00544C07" w:rsidRDefault="00544C07">
      <w:r w:rsidRPr="00544C07">
        <w:rPr>
          <w:noProof/>
        </w:rPr>
        <w:drawing>
          <wp:inline distT="0" distB="0" distL="0" distR="0">
            <wp:extent cx="5274310" cy="3858671"/>
            <wp:effectExtent l="19050" t="0" r="2540" b="0"/>
            <wp:docPr id="6" name="图片 5"/>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7"/>
                    <a:srcRect/>
                    <a:stretch>
                      <a:fillRect/>
                    </a:stretch>
                  </pic:blipFill>
                  <pic:spPr bwMode="auto">
                    <a:xfrm>
                      <a:off x="0" y="0"/>
                      <a:ext cx="5274310" cy="3858671"/>
                    </a:xfrm>
                    <a:prstGeom prst="rect">
                      <a:avLst/>
                    </a:prstGeom>
                    <a:noFill/>
                    <a:ln w="9525" cmpd="sng">
                      <a:noFill/>
                      <a:miter lim="800000"/>
                      <a:headEnd/>
                      <a:tailEnd/>
                    </a:ln>
                  </pic:spPr>
                </pic:pic>
              </a:graphicData>
            </a:graphic>
          </wp:inline>
        </w:drawing>
      </w:r>
    </w:p>
    <w:sectPr w:rsidR="00B51BC5" w:rsidRPr="00544C07" w:rsidSect="0085393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34A3" w:rsidRDefault="004534A3" w:rsidP="00992982">
      <w:r>
        <w:separator/>
      </w:r>
    </w:p>
  </w:endnote>
  <w:endnote w:type="continuationSeparator" w:id="1">
    <w:p w:rsidR="004534A3" w:rsidRDefault="004534A3" w:rsidP="0099298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34A3" w:rsidRDefault="004534A3" w:rsidP="00992982">
      <w:r>
        <w:separator/>
      </w:r>
    </w:p>
  </w:footnote>
  <w:footnote w:type="continuationSeparator" w:id="1">
    <w:p w:rsidR="004534A3" w:rsidRDefault="004534A3" w:rsidP="0099298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2982"/>
    <w:rsid w:val="00064AAD"/>
    <w:rsid w:val="00306153"/>
    <w:rsid w:val="0036583C"/>
    <w:rsid w:val="00371E50"/>
    <w:rsid w:val="00396F4A"/>
    <w:rsid w:val="003D69A8"/>
    <w:rsid w:val="004534A3"/>
    <w:rsid w:val="00544C07"/>
    <w:rsid w:val="005F5BAF"/>
    <w:rsid w:val="00853937"/>
    <w:rsid w:val="00871C3B"/>
    <w:rsid w:val="00992982"/>
    <w:rsid w:val="009C7C3E"/>
    <w:rsid w:val="00B07D88"/>
    <w:rsid w:val="00B51BC5"/>
    <w:rsid w:val="00DC5E39"/>
    <w:rsid w:val="00E37F04"/>
    <w:rsid w:val="00E859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393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929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92982"/>
    <w:rPr>
      <w:sz w:val="18"/>
      <w:szCs w:val="18"/>
    </w:rPr>
  </w:style>
  <w:style w:type="paragraph" w:styleId="a4">
    <w:name w:val="footer"/>
    <w:basedOn w:val="a"/>
    <w:link w:val="Char0"/>
    <w:uiPriority w:val="99"/>
    <w:semiHidden/>
    <w:unhideWhenUsed/>
    <w:rsid w:val="0099298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92982"/>
    <w:rPr>
      <w:sz w:val="18"/>
      <w:szCs w:val="18"/>
    </w:rPr>
  </w:style>
  <w:style w:type="character" w:styleId="a5">
    <w:name w:val="Hyperlink"/>
    <w:basedOn w:val="a0"/>
    <w:uiPriority w:val="99"/>
    <w:semiHidden/>
    <w:unhideWhenUsed/>
    <w:rsid w:val="00992982"/>
    <w:rPr>
      <w:color w:val="0000FF"/>
      <w:u w:val="single"/>
    </w:rPr>
  </w:style>
  <w:style w:type="paragraph" w:styleId="a6">
    <w:name w:val="Balloon Text"/>
    <w:basedOn w:val="a"/>
    <w:link w:val="Char1"/>
    <w:uiPriority w:val="99"/>
    <w:semiHidden/>
    <w:unhideWhenUsed/>
    <w:rsid w:val="00396F4A"/>
    <w:rPr>
      <w:sz w:val="18"/>
      <w:szCs w:val="18"/>
    </w:rPr>
  </w:style>
  <w:style w:type="character" w:customStyle="1" w:styleId="Char1">
    <w:name w:val="批注框文本 Char"/>
    <w:basedOn w:val="a0"/>
    <w:link w:val="a6"/>
    <w:uiPriority w:val="99"/>
    <w:semiHidden/>
    <w:rsid w:val="00396F4A"/>
    <w:rPr>
      <w:sz w:val="18"/>
      <w:szCs w:val="18"/>
    </w:rPr>
  </w:style>
</w:styles>
</file>

<file path=word/webSettings.xml><?xml version="1.0" encoding="utf-8"?>
<w:webSettings xmlns:r="http://schemas.openxmlformats.org/officeDocument/2006/relationships" xmlns:w="http://schemas.openxmlformats.org/wordprocessingml/2006/main">
  <w:divs>
    <w:div w:id="12001761">
      <w:bodyDiv w:val="1"/>
      <w:marLeft w:val="0"/>
      <w:marRight w:val="0"/>
      <w:marTop w:val="0"/>
      <w:marBottom w:val="0"/>
      <w:divBdr>
        <w:top w:val="none" w:sz="0" w:space="0" w:color="auto"/>
        <w:left w:val="none" w:sz="0" w:space="0" w:color="auto"/>
        <w:bottom w:val="none" w:sz="0" w:space="0" w:color="auto"/>
        <w:right w:val="none" w:sz="0" w:space="0" w:color="auto"/>
      </w:divBdr>
    </w:div>
    <w:div w:id="138425510">
      <w:bodyDiv w:val="1"/>
      <w:marLeft w:val="0"/>
      <w:marRight w:val="0"/>
      <w:marTop w:val="0"/>
      <w:marBottom w:val="0"/>
      <w:divBdr>
        <w:top w:val="none" w:sz="0" w:space="0" w:color="auto"/>
        <w:left w:val="none" w:sz="0" w:space="0" w:color="auto"/>
        <w:bottom w:val="none" w:sz="0" w:space="0" w:color="auto"/>
        <w:right w:val="none" w:sz="0" w:space="0" w:color="auto"/>
      </w:divBdr>
    </w:div>
    <w:div w:id="158468888">
      <w:bodyDiv w:val="1"/>
      <w:marLeft w:val="0"/>
      <w:marRight w:val="0"/>
      <w:marTop w:val="0"/>
      <w:marBottom w:val="0"/>
      <w:divBdr>
        <w:top w:val="none" w:sz="0" w:space="0" w:color="auto"/>
        <w:left w:val="none" w:sz="0" w:space="0" w:color="auto"/>
        <w:bottom w:val="none" w:sz="0" w:space="0" w:color="auto"/>
        <w:right w:val="none" w:sz="0" w:space="0" w:color="auto"/>
      </w:divBdr>
    </w:div>
    <w:div w:id="382411136">
      <w:bodyDiv w:val="1"/>
      <w:marLeft w:val="0"/>
      <w:marRight w:val="0"/>
      <w:marTop w:val="0"/>
      <w:marBottom w:val="0"/>
      <w:divBdr>
        <w:top w:val="none" w:sz="0" w:space="0" w:color="auto"/>
        <w:left w:val="none" w:sz="0" w:space="0" w:color="auto"/>
        <w:bottom w:val="none" w:sz="0" w:space="0" w:color="auto"/>
        <w:right w:val="none" w:sz="0" w:space="0" w:color="auto"/>
      </w:divBdr>
    </w:div>
    <w:div w:id="445126771">
      <w:bodyDiv w:val="1"/>
      <w:marLeft w:val="0"/>
      <w:marRight w:val="0"/>
      <w:marTop w:val="0"/>
      <w:marBottom w:val="0"/>
      <w:divBdr>
        <w:top w:val="none" w:sz="0" w:space="0" w:color="auto"/>
        <w:left w:val="none" w:sz="0" w:space="0" w:color="auto"/>
        <w:bottom w:val="none" w:sz="0" w:space="0" w:color="auto"/>
        <w:right w:val="none" w:sz="0" w:space="0" w:color="auto"/>
      </w:divBdr>
    </w:div>
    <w:div w:id="655765036">
      <w:bodyDiv w:val="1"/>
      <w:marLeft w:val="0"/>
      <w:marRight w:val="0"/>
      <w:marTop w:val="0"/>
      <w:marBottom w:val="0"/>
      <w:divBdr>
        <w:top w:val="none" w:sz="0" w:space="0" w:color="auto"/>
        <w:left w:val="none" w:sz="0" w:space="0" w:color="auto"/>
        <w:bottom w:val="none" w:sz="0" w:space="0" w:color="auto"/>
        <w:right w:val="none" w:sz="0" w:space="0" w:color="auto"/>
      </w:divBdr>
    </w:div>
    <w:div w:id="1154642405">
      <w:bodyDiv w:val="1"/>
      <w:marLeft w:val="0"/>
      <w:marRight w:val="0"/>
      <w:marTop w:val="0"/>
      <w:marBottom w:val="0"/>
      <w:divBdr>
        <w:top w:val="none" w:sz="0" w:space="0" w:color="auto"/>
        <w:left w:val="none" w:sz="0" w:space="0" w:color="auto"/>
        <w:bottom w:val="none" w:sz="0" w:space="0" w:color="auto"/>
        <w:right w:val="none" w:sz="0" w:space="0" w:color="auto"/>
      </w:divBdr>
    </w:div>
    <w:div w:id="1289511385">
      <w:bodyDiv w:val="1"/>
      <w:marLeft w:val="0"/>
      <w:marRight w:val="0"/>
      <w:marTop w:val="0"/>
      <w:marBottom w:val="0"/>
      <w:divBdr>
        <w:top w:val="none" w:sz="0" w:space="0" w:color="auto"/>
        <w:left w:val="none" w:sz="0" w:space="0" w:color="auto"/>
        <w:bottom w:val="none" w:sz="0" w:space="0" w:color="auto"/>
        <w:right w:val="none" w:sz="0" w:space="0" w:color="auto"/>
      </w:divBdr>
    </w:div>
    <w:div w:id="1430389510">
      <w:bodyDiv w:val="1"/>
      <w:marLeft w:val="0"/>
      <w:marRight w:val="0"/>
      <w:marTop w:val="0"/>
      <w:marBottom w:val="0"/>
      <w:divBdr>
        <w:top w:val="none" w:sz="0" w:space="0" w:color="auto"/>
        <w:left w:val="none" w:sz="0" w:space="0" w:color="auto"/>
        <w:bottom w:val="none" w:sz="0" w:space="0" w:color="auto"/>
        <w:right w:val="none" w:sz="0" w:space="0" w:color="auto"/>
      </w:divBdr>
    </w:div>
    <w:div w:id="1445074832">
      <w:bodyDiv w:val="1"/>
      <w:marLeft w:val="0"/>
      <w:marRight w:val="0"/>
      <w:marTop w:val="0"/>
      <w:marBottom w:val="0"/>
      <w:divBdr>
        <w:top w:val="none" w:sz="0" w:space="0" w:color="auto"/>
        <w:left w:val="none" w:sz="0" w:space="0" w:color="auto"/>
        <w:bottom w:val="none" w:sz="0" w:space="0" w:color="auto"/>
        <w:right w:val="none" w:sz="0" w:space="0" w:color="auto"/>
      </w:divBdr>
    </w:div>
    <w:div w:id="1891384895">
      <w:bodyDiv w:val="1"/>
      <w:marLeft w:val="0"/>
      <w:marRight w:val="0"/>
      <w:marTop w:val="0"/>
      <w:marBottom w:val="0"/>
      <w:divBdr>
        <w:top w:val="none" w:sz="0" w:space="0" w:color="auto"/>
        <w:left w:val="none" w:sz="0" w:space="0" w:color="auto"/>
        <w:bottom w:val="none" w:sz="0" w:space="0" w:color="auto"/>
        <w:right w:val="none" w:sz="0" w:space="0" w:color="auto"/>
      </w:divBdr>
    </w:div>
    <w:div w:id="192494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game-netease\Desktop\&#38899;&#39057;\&#22806;&#21253;\EIM\&#32593;&#26131;-X1-5v5&#38899;&#20048;&#38656;&#27714;&#34920;EN.xlsx"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C:\Users\game-netease\Desktop\&#38899;&#39057;\&#22806;&#21253;\EIM\&#32593;&#26131;-X1-5v5&#38899;&#20048;&#38656;&#27714;&#34920;EN.xlsx" TargetMode="External"/><Relationship Id="rId12" Type="http://schemas.openxmlformats.org/officeDocument/2006/relationships/hyperlink" Target="file:///C:\Users\game-netease\Desktop\&#38899;&#39057;\&#22806;&#21253;\EIM\&#32593;&#26131;-X1-5v5&#38899;&#20048;&#38656;&#27714;&#34920;EN.xlsx"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file:///C:\Users\game-netease\Desktop\&#38899;&#39057;\&#22806;&#21253;\EIM\&#32593;&#26131;-X1-5v5&#38899;&#20048;&#38656;&#27714;&#34920;EN.xlsx" TargetMode="External"/><Relationship Id="rId1" Type="http://schemas.openxmlformats.org/officeDocument/2006/relationships/styles" Target="styles.xml"/><Relationship Id="rId6" Type="http://schemas.openxmlformats.org/officeDocument/2006/relationships/hyperlink" Target="http://y3.163.com/download/" TargetMode="External"/><Relationship Id="rId11" Type="http://schemas.openxmlformats.org/officeDocument/2006/relationships/hyperlink" Target="file:///C:\Users\game-netease\Desktop\&#38899;&#39057;\&#22806;&#21253;\EIM\&#32593;&#26131;-X1-5v5&#38899;&#20048;&#38656;&#27714;&#34920;EN.xlsx" TargetMode="Externa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hyperlink" Target="file:///C:\Users\game-netease\Desktop\&#38899;&#39057;\&#22806;&#21253;\EIM\&#32593;&#26131;-X1-5v5&#38899;&#20048;&#38656;&#27714;&#34920;EN.xls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C:\Users\game-netease\Desktop\&#38899;&#39057;\&#22806;&#21253;\EIM\&#32593;&#26131;-X1-5v5&#38899;&#20048;&#38656;&#27714;&#34920;EN.xlsx" TargetMode="Externa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2420</Words>
  <Characters>13799</Characters>
  <Application>Microsoft Office Word</Application>
  <DocSecurity>0</DocSecurity>
  <Lines>114</Lines>
  <Paragraphs>32</Paragraphs>
  <ScaleCrop>false</ScaleCrop>
  <Company/>
  <LinksUpToDate>false</LinksUpToDate>
  <CharactersWithSpaces>16187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game-netease</dc:creator>
  <cp:lastModifiedBy>game-netease</cp:lastModifiedBy>
  <cp:revision>2</cp:revision>
  <dcterms:created xsi:type="dcterms:W3CDTF">2013-09-09T02:54:00Z</dcterms:created>
  <dcterms:modified xsi:type="dcterms:W3CDTF">2013-09-09T02:54:00Z</dcterms:modified>
</cp:coreProperties>
</file>